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784E" w14:textId="2A01D619" w:rsidR="003712FC" w:rsidRDefault="003712FC" w:rsidP="003712FC">
      <w:pPr>
        <w:pStyle w:val="Heading1"/>
        <w:spacing w:before="80"/>
        <w:ind w:right="628"/>
      </w:pPr>
      <w:r>
        <w:t xml:space="preserve">Appendix </w:t>
      </w:r>
      <w:r w:rsidR="000C0417">
        <w:t>G</w:t>
      </w:r>
    </w:p>
    <w:p w14:paraId="2CE90A33" w14:textId="77777777" w:rsidR="003712FC" w:rsidRDefault="003712FC" w:rsidP="003712FC">
      <w:pPr>
        <w:pStyle w:val="BodyText"/>
        <w:rPr>
          <w:b/>
        </w:rPr>
      </w:pPr>
    </w:p>
    <w:p w14:paraId="03391368" w14:textId="77777777" w:rsidR="003712FC" w:rsidRDefault="003712FC" w:rsidP="003712FC">
      <w:pPr>
        <w:ind w:left="612" w:right="629"/>
        <w:jc w:val="center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CONTROLS</w:t>
      </w:r>
    </w:p>
    <w:p w14:paraId="3FAA3E32" w14:textId="77777777" w:rsidR="003712FC" w:rsidRDefault="003712FC" w:rsidP="003712FC">
      <w:pPr>
        <w:pStyle w:val="BodyText"/>
        <w:rPr>
          <w:b/>
          <w:sz w:val="26"/>
        </w:rPr>
      </w:pPr>
    </w:p>
    <w:p w14:paraId="0120CD9A" w14:textId="77777777" w:rsidR="003712FC" w:rsidRDefault="003712FC" w:rsidP="003712FC">
      <w:pPr>
        <w:pStyle w:val="BodyText"/>
        <w:spacing w:before="1"/>
        <w:rPr>
          <w:b/>
          <w:sz w:val="22"/>
        </w:rPr>
      </w:pPr>
    </w:p>
    <w:p w14:paraId="627C315C" w14:textId="77777777" w:rsidR="003712FC" w:rsidRDefault="003712FC" w:rsidP="003712FC">
      <w:pPr>
        <w:pStyle w:val="BodyText"/>
        <w:ind w:left="412" w:right="427"/>
        <w:jc w:val="both"/>
      </w:pPr>
      <w:r>
        <w:t>If selected through this RFP process respondent shall provide an initial Security Controls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hereto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executing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LACERA.</w:t>
      </w:r>
      <w:r>
        <w:rPr>
          <w:spacing w:val="1"/>
        </w:rPr>
        <w:t xml:space="preserve"> </w:t>
      </w:r>
      <w:r>
        <w:t>All</w:t>
      </w:r>
      <w:r>
        <w:rPr>
          <w:spacing w:val="-64"/>
        </w:rPr>
        <w:t xml:space="preserve"> </w:t>
      </w:r>
      <w:r>
        <w:t>subsequent</w:t>
      </w:r>
      <w:r>
        <w:rPr>
          <w:spacing w:val="-12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t>Controls</w:t>
      </w:r>
      <w:r>
        <w:rPr>
          <w:spacing w:val="-12"/>
        </w:rPr>
        <w:t xml:space="preserve"> </w:t>
      </w:r>
      <w:r>
        <w:t>Reports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performed</w:t>
      </w:r>
      <w:r>
        <w:rPr>
          <w:spacing w:val="-65"/>
        </w:rPr>
        <w:t xml:space="preserve"> </w:t>
      </w:r>
      <w:r>
        <w:t>and submitted annually. The questionnaires are to focus on security as it applies to the</w:t>
      </w:r>
      <w:r>
        <w:rPr>
          <w:spacing w:val="1"/>
        </w:rPr>
        <w:t xml:space="preserve"> </w:t>
      </w:r>
      <w:r>
        <w:t>technologies impacting services provided in relation to the scope of work. If a control is found</w:t>
      </w:r>
      <w:r>
        <w:rPr>
          <w:spacing w:val="1"/>
        </w:rPr>
        <w:t xml:space="preserve"> </w:t>
      </w:r>
      <w:r>
        <w:t>to be inadequate, respondent will develop a remediation plan within 30 days. Respondent will</w:t>
      </w:r>
      <w:r>
        <w:rPr>
          <w:spacing w:val="-64"/>
        </w:rPr>
        <w:t xml:space="preserve"> </w:t>
      </w:r>
      <w:r>
        <w:t>implement the plan and inform LACERA of the change within a mutually agreed upon and</w:t>
      </w:r>
      <w:r>
        <w:rPr>
          <w:spacing w:val="1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time.</w:t>
      </w:r>
    </w:p>
    <w:p w14:paraId="517E7AE7" w14:textId="77777777" w:rsidR="003712FC" w:rsidRDefault="003712FC" w:rsidP="003712FC">
      <w:pPr>
        <w:pStyle w:val="BodyText"/>
      </w:pPr>
    </w:p>
    <w:p w14:paraId="7C3DC51C" w14:textId="77777777" w:rsidR="003712FC" w:rsidRDefault="003712FC" w:rsidP="003712FC">
      <w:pPr>
        <w:pStyle w:val="BodyText"/>
        <w:ind w:left="412" w:right="425"/>
        <w:jc w:val="both"/>
      </w:pPr>
      <w:r>
        <w:t>The Security Controls Reports shall report in writing on the respondent’s system(s) and the</w:t>
      </w:r>
      <w:r>
        <w:rPr>
          <w:spacing w:val="1"/>
        </w:rPr>
        <w:t xml:space="preserve"> </w:t>
      </w:r>
      <w:r>
        <w:t>suitability of the design and operating effectiveness of controls, information functions, and/or</w:t>
      </w:r>
      <w:r>
        <w:rPr>
          <w:spacing w:val="1"/>
        </w:rPr>
        <w:t xml:space="preserve"> </w:t>
      </w:r>
      <w:r>
        <w:t>processes applicable to the environment in which the respondent receives and maintains</w:t>
      </w:r>
      <w:r>
        <w:rPr>
          <w:spacing w:val="1"/>
        </w:rPr>
        <w:t xml:space="preserve"> </w:t>
      </w:r>
      <w:r>
        <w:t>LACERA records, including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security requirements.</w:t>
      </w:r>
    </w:p>
    <w:p w14:paraId="68BFB12A" w14:textId="77777777" w:rsidR="003712FC" w:rsidRDefault="003712FC" w:rsidP="003712FC">
      <w:pPr>
        <w:pStyle w:val="BodyText"/>
      </w:pPr>
    </w:p>
    <w:p w14:paraId="1CFC8AFA" w14:textId="77777777" w:rsidR="003712FC" w:rsidRDefault="003712FC" w:rsidP="003712FC">
      <w:pPr>
        <w:pStyle w:val="BodyText"/>
        <w:spacing w:before="1"/>
        <w:ind w:left="412" w:right="430"/>
        <w:jc w:val="both"/>
      </w:pPr>
      <w:r>
        <w:rPr>
          <w:spacing w:val="-1"/>
        </w:rPr>
        <w:t>Respondent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LACERA,</w:t>
      </w:r>
      <w:r>
        <w:rPr>
          <w:spacing w:val="-14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calendar</w:t>
      </w:r>
      <w:r>
        <w:rPr>
          <w:spacing w:val="-14"/>
        </w:rPr>
        <w:t xml:space="preserve"> </w:t>
      </w:r>
      <w:r>
        <w:t>days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issuance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Security</w:t>
      </w:r>
      <w:r>
        <w:rPr>
          <w:spacing w:val="-64"/>
        </w:rPr>
        <w:t xml:space="preserve"> </w:t>
      </w:r>
      <w:r>
        <w:t>Controls Report, a documented corrective action plan that addresses each audit finding or</w:t>
      </w:r>
      <w:r>
        <w:rPr>
          <w:spacing w:val="1"/>
        </w:rPr>
        <w:t xml:space="preserve"> </w:t>
      </w:r>
      <w:r>
        <w:t>exception contained therein. The corrective action plan shall show in detail the required</w:t>
      </w:r>
      <w:r>
        <w:rPr>
          <w:spacing w:val="1"/>
        </w:rPr>
        <w:t xml:space="preserve"> </w:t>
      </w:r>
      <w:r>
        <w:t>remedial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date(s)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remedial</w:t>
      </w:r>
      <w:r>
        <w:rPr>
          <w:spacing w:val="-6"/>
        </w:rPr>
        <w:t xml:space="preserve"> </w:t>
      </w:r>
      <w:r>
        <w:t>action.</w:t>
      </w:r>
    </w:p>
    <w:p w14:paraId="1F6C4FD2" w14:textId="77777777" w:rsidR="003712FC" w:rsidRDefault="003712FC" w:rsidP="003712FC">
      <w:pPr>
        <w:pStyle w:val="BodyText"/>
      </w:pPr>
    </w:p>
    <w:p w14:paraId="193EEB35" w14:textId="77777777" w:rsidR="003712FC" w:rsidRDefault="003712FC" w:rsidP="003712FC">
      <w:pPr>
        <w:pStyle w:val="BodyText"/>
        <w:ind w:left="412" w:right="429"/>
        <w:jc w:val="both"/>
      </w:pPr>
      <w:r>
        <w:t>If</w:t>
      </w:r>
      <w:r>
        <w:rPr>
          <w:spacing w:val="-12"/>
        </w:rPr>
        <w:t xml:space="preserve"> </w:t>
      </w:r>
      <w:r>
        <w:t>respondent</w:t>
      </w:r>
      <w:r>
        <w:rPr>
          <w:spacing w:val="-13"/>
        </w:rPr>
        <w:t xml:space="preserve"> </w:t>
      </w:r>
      <w:r>
        <w:t>does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obtain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Controls</w:t>
      </w:r>
      <w:r>
        <w:rPr>
          <w:spacing w:val="-13"/>
        </w:rPr>
        <w:t xml:space="preserve"> </w:t>
      </w:r>
      <w:r>
        <w:t>Report,</w:t>
      </w:r>
      <w:r>
        <w:rPr>
          <w:spacing w:val="-14"/>
        </w:rPr>
        <w:t xml:space="preserve"> </w:t>
      </w:r>
      <w:r>
        <w:t>LACERA</w:t>
      </w:r>
      <w:r>
        <w:rPr>
          <w:spacing w:val="-11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</w:t>
      </w:r>
      <w:r>
        <w:rPr>
          <w:spacing w:val="-6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retain</w:t>
      </w:r>
      <w:r>
        <w:rPr>
          <w:spacing w:val="-1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independent</w:t>
      </w:r>
      <w:r>
        <w:rPr>
          <w:spacing w:val="-9"/>
        </w:rPr>
        <w:t xml:space="preserve"> </w:t>
      </w:r>
      <w:r>
        <w:t>audit</w:t>
      </w:r>
      <w:r>
        <w:rPr>
          <w:spacing w:val="-12"/>
        </w:rPr>
        <w:t xml:space="preserve"> </w:t>
      </w:r>
      <w:r>
        <w:t>firm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perform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audit</w:t>
      </w:r>
      <w:r>
        <w:rPr>
          <w:spacing w:val="-9"/>
        </w:rPr>
        <w:t xml:space="preserve"> </w:t>
      </w:r>
      <w:r>
        <w:t>engagement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report.</w:t>
      </w:r>
      <w:r>
        <w:rPr>
          <w:spacing w:val="-11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audit will include the controls, information functions, and processes used or provided by</w:t>
      </w:r>
      <w:r>
        <w:rPr>
          <w:spacing w:val="1"/>
        </w:rPr>
        <w:t xml:space="preserve"> </w:t>
      </w:r>
      <w:r>
        <w:t>respondent. Respondent agrees to allow the independent audit firm to access its facilities for</w:t>
      </w:r>
      <w:r>
        <w:rPr>
          <w:spacing w:val="1"/>
        </w:rPr>
        <w:t xml:space="preserve"> </w:t>
      </w:r>
      <w:r>
        <w:t>purposes of conducting this audit engagement. They will provide the necessary support and</w:t>
      </w:r>
      <w:r>
        <w:rPr>
          <w:spacing w:val="1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audit firm.</w:t>
      </w:r>
    </w:p>
    <w:p w14:paraId="1DD20169" w14:textId="77777777" w:rsidR="003712FC" w:rsidRDefault="003712FC" w:rsidP="003712FC">
      <w:pPr>
        <w:pStyle w:val="BodyText"/>
      </w:pPr>
    </w:p>
    <w:p w14:paraId="1C8CD29E" w14:textId="77777777" w:rsidR="003712FC" w:rsidRDefault="003712FC" w:rsidP="003712FC">
      <w:pPr>
        <w:pStyle w:val="BodyText"/>
        <w:ind w:left="412" w:right="427"/>
        <w:jc w:val="both"/>
      </w:pPr>
      <w:r>
        <w:t>The independent audit firm will be engaged by LACERA’s legal department and subject to the</w:t>
      </w:r>
      <w:r>
        <w:rPr>
          <w:spacing w:val="-64"/>
        </w:rPr>
        <w:t xml:space="preserve"> </w:t>
      </w:r>
      <w:r>
        <w:t>same confidentiality requirements supported in this agreement, and any disclosure will be on</w:t>
      </w:r>
      <w:r>
        <w:rPr>
          <w:spacing w:val="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need-to-know</w:t>
      </w:r>
      <w:r>
        <w:rPr>
          <w:spacing w:val="-16"/>
        </w:rPr>
        <w:t xml:space="preserve"> </w:t>
      </w:r>
      <w:r>
        <w:t>basis</w:t>
      </w:r>
      <w:r>
        <w:rPr>
          <w:spacing w:val="-16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purpose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Security</w:t>
      </w:r>
      <w:r>
        <w:rPr>
          <w:spacing w:val="-15"/>
        </w:rPr>
        <w:t xml:space="preserve"> </w:t>
      </w:r>
      <w:r>
        <w:t>Controls</w:t>
      </w:r>
      <w:r>
        <w:rPr>
          <w:spacing w:val="-16"/>
        </w:rPr>
        <w:t xml:space="preserve"> </w:t>
      </w:r>
      <w:r>
        <w:t>Report.</w:t>
      </w:r>
      <w:r>
        <w:rPr>
          <w:spacing w:val="-10"/>
        </w:rPr>
        <w:t xml:space="preserve"> </w:t>
      </w:r>
      <w:r>
        <w:t>LACERA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invoice</w:t>
      </w:r>
      <w:r>
        <w:rPr>
          <w:spacing w:val="-65"/>
        </w:rPr>
        <w:t xml:space="preserve"> </w:t>
      </w:r>
      <w:r>
        <w:t>respondent for the expense of the report(s) or deduct the cost from future payments to the</w:t>
      </w:r>
      <w:r>
        <w:rPr>
          <w:spacing w:val="1"/>
        </w:rPr>
        <w:t xml:space="preserve"> </w:t>
      </w:r>
      <w:r>
        <w:t>respondent.</w:t>
      </w:r>
    </w:p>
    <w:p w14:paraId="6178B716" w14:textId="77777777" w:rsidR="003712FC" w:rsidRDefault="003712FC" w:rsidP="003712FC">
      <w:pPr>
        <w:jc w:val="both"/>
        <w:sectPr w:rsidR="003712FC">
          <w:pgSz w:w="12240" w:h="15840"/>
          <w:pgMar w:top="640" w:right="720" w:bottom="980" w:left="740" w:header="0" w:footer="787" w:gutter="0"/>
          <w:cols w:space="720"/>
        </w:sect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305"/>
        <w:gridCol w:w="2305"/>
        <w:gridCol w:w="2271"/>
        <w:gridCol w:w="2305"/>
      </w:tblGrid>
      <w:tr w:rsidR="003712FC" w14:paraId="07AF82EE" w14:textId="77777777" w:rsidTr="008F7970">
        <w:trPr>
          <w:trHeight w:val="368"/>
        </w:trPr>
        <w:tc>
          <w:tcPr>
            <w:tcW w:w="10516" w:type="dxa"/>
            <w:gridSpan w:val="5"/>
          </w:tcPr>
          <w:p w14:paraId="6F14AFF7" w14:textId="77777777" w:rsidR="003712FC" w:rsidRDefault="003712FC" w:rsidP="008F7970">
            <w:pPr>
              <w:pStyle w:val="TableParagraph"/>
              <w:spacing w:before="1"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IT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Security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Controls -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LACERA Environment</w:t>
            </w:r>
          </w:p>
        </w:tc>
      </w:tr>
      <w:tr w:rsidR="003712FC" w14:paraId="1CBA2CC1" w14:textId="77777777" w:rsidTr="008F7970">
        <w:trPr>
          <w:trHeight w:val="368"/>
        </w:trPr>
        <w:tc>
          <w:tcPr>
            <w:tcW w:w="1330" w:type="dxa"/>
            <w:tcBorders>
              <w:right w:val="single" w:sz="4" w:space="0" w:color="000000"/>
            </w:tcBorders>
          </w:tcPr>
          <w:p w14:paraId="733EA306" w14:textId="77777777" w:rsidR="003712FC" w:rsidRDefault="003712FC" w:rsidP="008F7970">
            <w:pPr>
              <w:pStyle w:val="TableParagraph"/>
              <w:spacing w:line="184" w:lineRule="exact"/>
              <w:ind w:left="107" w:right="605"/>
              <w:rPr>
                <w:b/>
                <w:sz w:val="16"/>
              </w:rPr>
            </w:pPr>
            <w:r>
              <w:rPr>
                <w:b/>
                <w:sz w:val="16"/>
              </w:rPr>
              <w:t>Control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Section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</w:tcPr>
          <w:p w14:paraId="450110B8" w14:textId="77777777" w:rsidR="003712FC" w:rsidRDefault="003712FC" w:rsidP="008F7970">
            <w:pPr>
              <w:pStyle w:val="TableParagraph"/>
              <w:spacing w:before="94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Control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</w:tcPr>
          <w:p w14:paraId="54EB4047" w14:textId="77777777" w:rsidR="003712FC" w:rsidRDefault="003712FC" w:rsidP="008F7970">
            <w:pPr>
              <w:pStyle w:val="TableParagraph"/>
              <w:spacing w:before="9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Control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6" w:space="0" w:color="000000"/>
            </w:tcBorders>
          </w:tcPr>
          <w:p w14:paraId="600DD109" w14:textId="77777777" w:rsidR="003712FC" w:rsidRDefault="003712FC" w:rsidP="008F7970">
            <w:pPr>
              <w:pStyle w:val="TableParagraph"/>
              <w:spacing w:line="184" w:lineRule="exact"/>
              <w:ind w:left="111"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Control Validation Test/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Review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Performed</w:t>
            </w:r>
          </w:p>
        </w:tc>
        <w:tc>
          <w:tcPr>
            <w:tcW w:w="2305" w:type="dxa"/>
            <w:tcBorders>
              <w:left w:val="single" w:sz="6" w:space="0" w:color="000000"/>
            </w:tcBorders>
          </w:tcPr>
          <w:p w14:paraId="0D194008" w14:textId="77777777" w:rsidR="003712FC" w:rsidRDefault="003712FC" w:rsidP="008F7970">
            <w:pPr>
              <w:pStyle w:val="TableParagraph"/>
              <w:spacing w:before="94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Control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Results</w:t>
            </w:r>
          </w:p>
        </w:tc>
      </w:tr>
      <w:tr w:rsidR="003712FC" w14:paraId="1FE0DC4C" w14:textId="77777777" w:rsidTr="008F7970">
        <w:trPr>
          <w:trHeight w:val="1088"/>
        </w:trPr>
        <w:tc>
          <w:tcPr>
            <w:tcW w:w="1330" w:type="dxa"/>
            <w:vMerge w:val="restart"/>
            <w:tcBorders>
              <w:bottom w:val="single" w:sz="18" w:space="0" w:color="000000"/>
              <w:right w:val="single" w:sz="4" w:space="0" w:color="000000"/>
            </w:tcBorders>
          </w:tcPr>
          <w:p w14:paraId="2D53A448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7CD23286" w14:textId="77777777" w:rsidR="003712FC" w:rsidRDefault="003712FC" w:rsidP="008F7970">
            <w:pPr>
              <w:pStyle w:val="TableParagraph"/>
              <w:spacing w:before="2"/>
              <w:rPr>
                <w:sz w:val="14"/>
              </w:rPr>
            </w:pPr>
          </w:p>
          <w:p w14:paraId="26E92CC0" w14:textId="77777777" w:rsidR="003712FC" w:rsidRDefault="003712FC" w:rsidP="008F7970">
            <w:pPr>
              <w:pStyle w:val="TableParagraph"/>
              <w:ind w:left="107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Access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Control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9525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2C748CA7" w14:textId="77777777" w:rsidR="003712FC" w:rsidRDefault="003712FC" w:rsidP="008F7970">
            <w:pPr>
              <w:pStyle w:val="TableParagraph"/>
              <w:spacing w:before="1"/>
            </w:pPr>
          </w:p>
          <w:p w14:paraId="0E449ED7" w14:textId="77777777" w:rsidR="003712FC" w:rsidRDefault="003712FC" w:rsidP="008F7970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Access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4C1C" w14:textId="77777777" w:rsidR="003712FC" w:rsidRDefault="003712FC" w:rsidP="008F7970">
            <w:pPr>
              <w:pStyle w:val="TableParagraph"/>
              <w:spacing w:before="1"/>
              <w:ind w:left="114" w:right="239"/>
              <w:rPr>
                <w:sz w:val="16"/>
              </w:rPr>
            </w:pPr>
            <w:r>
              <w:rPr>
                <w:sz w:val="16"/>
              </w:rPr>
              <w:t>An access control 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shall be established,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documented, and reviewed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based on business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</w:p>
          <w:p w14:paraId="630ABC3D" w14:textId="77777777" w:rsidR="003712FC" w:rsidRDefault="003712FC" w:rsidP="008F7970">
            <w:pPr>
              <w:pStyle w:val="TableParagraph"/>
              <w:spacing w:before="1" w:line="146" w:lineRule="exact"/>
              <w:ind w:left="114"/>
              <w:rPr>
                <w:sz w:val="16"/>
              </w:rPr>
            </w:pPr>
            <w:r>
              <w:rPr>
                <w:sz w:val="16"/>
              </w:rPr>
              <w:t>requirements.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E469EC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bottom w:val="single" w:sz="4" w:space="0" w:color="000000"/>
            </w:tcBorders>
          </w:tcPr>
          <w:p w14:paraId="2EC03C95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3951C066" w14:textId="77777777" w:rsidTr="008F7970">
        <w:trPr>
          <w:trHeight w:val="883"/>
        </w:trPr>
        <w:tc>
          <w:tcPr>
            <w:tcW w:w="1330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107023FB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1BE4" w14:textId="77777777" w:rsidR="003712FC" w:rsidRDefault="003712FC" w:rsidP="008F7970">
            <w:pPr>
              <w:pStyle w:val="TableParagraph"/>
              <w:spacing w:before="4"/>
            </w:pPr>
          </w:p>
          <w:p w14:paraId="4637CD26" w14:textId="77777777" w:rsidR="003712FC" w:rsidRDefault="003712FC" w:rsidP="008F7970">
            <w:pPr>
              <w:pStyle w:val="TableParagraph"/>
              <w:ind w:left="115" w:right="470"/>
              <w:rPr>
                <w:sz w:val="16"/>
              </w:rPr>
            </w:pPr>
            <w:r>
              <w:rPr>
                <w:sz w:val="16"/>
              </w:rPr>
              <w:t>Access to networks 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040B" w14:textId="77777777" w:rsidR="003712FC" w:rsidRDefault="003712FC" w:rsidP="008F7970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Users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 provided</w:t>
            </w:r>
          </w:p>
          <w:p w14:paraId="789600A5" w14:textId="77777777" w:rsidR="003712FC" w:rsidRDefault="003712FC" w:rsidP="008F7970">
            <w:pPr>
              <w:pStyle w:val="TableParagraph"/>
              <w:spacing w:before="1"/>
              <w:ind w:left="114" w:right="258"/>
              <w:rPr>
                <w:sz w:val="16"/>
              </w:rPr>
            </w:pPr>
            <w:r>
              <w:rPr>
                <w:sz w:val="16"/>
              </w:rPr>
              <w:t>with access to the network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 network services 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specifically</w:t>
            </w:r>
          </w:p>
          <w:p w14:paraId="2DA3B44D" w14:textId="77777777" w:rsidR="003712FC" w:rsidRDefault="003712FC" w:rsidP="008F7970">
            <w:pPr>
              <w:pStyle w:val="TableParagraph"/>
              <w:spacing w:line="146" w:lineRule="exact"/>
              <w:ind w:left="114"/>
              <w:rPr>
                <w:sz w:val="16"/>
              </w:rPr>
            </w:pPr>
            <w:r>
              <w:rPr>
                <w:sz w:val="16"/>
              </w:rPr>
              <w:t>authorized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48B946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CF8A154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3F0F04DD" w14:textId="77777777" w:rsidTr="008F7970">
        <w:trPr>
          <w:trHeight w:val="883"/>
        </w:trPr>
        <w:tc>
          <w:tcPr>
            <w:tcW w:w="1330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104EDB54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E9ED" w14:textId="77777777" w:rsidR="003712FC" w:rsidRDefault="003712FC" w:rsidP="008F7970">
            <w:pPr>
              <w:pStyle w:val="TableParagraph"/>
              <w:spacing w:before="6"/>
            </w:pPr>
          </w:p>
          <w:p w14:paraId="215AFCB8" w14:textId="77777777" w:rsidR="003712FC" w:rsidRDefault="003712FC" w:rsidP="008F7970">
            <w:pPr>
              <w:pStyle w:val="TableParagraph"/>
              <w:ind w:left="115" w:right="399"/>
              <w:rPr>
                <w:sz w:val="16"/>
              </w:rPr>
            </w:pPr>
            <w:r>
              <w:rPr>
                <w:sz w:val="16"/>
              </w:rPr>
              <w:t>User registration and de-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ED98" w14:textId="77777777" w:rsidR="003712FC" w:rsidRDefault="003712FC" w:rsidP="008F7970">
            <w:pPr>
              <w:pStyle w:val="TableParagraph"/>
              <w:spacing w:line="167" w:lineRule="exact"/>
              <w:ind w:left="11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</w:p>
          <w:p w14:paraId="57B0B663" w14:textId="77777777" w:rsidR="003712FC" w:rsidRDefault="003712FC" w:rsidP="008F797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and de-registration process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shall 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implemented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  <w:p w14:paraId="3151C976" w14:textId="77777777" w:rsidR="003712FC" w:rsidRDefault="003712FC" w:rsidP="008F7970">
            <w:pPr>
              <w:pStyle w:val="TableParagraph"/>
              <w:spacing w:line="182" w:lineRule="exact"/>
              <w:ind w:left="114" w:right="97"/>
              <w:rPr>
                <w:sz w:val="16"/>
              </w:rPr>
            </w:pPr>
            <w:r>
              <w:rPr>
                <w:sz w:val="16"/>
              </w:rPr>
              <w:t>enable assignment of access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rights.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AA7103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ABE3BF6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09548DD8" w14:textId="77777777" w:rsidTr="008F7970">
        <w:trPr>
          <w:trHeight w:val="1056"/>
        </w:trPr>
        <w:tc>
          <w:tcPr>
            <w:tcW w:w="1330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3E3A6A7A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9C24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2559F868" w14:textId="77777777" w:rsidR="003712FC" w:rsidRDefault="003712FC" w:rsidP="008F7970">
            <w:pPr>
              <w:pStyle w:val="TableParagraph"/>
              <w:spacing w:before="4"/>
              <w:rPr>
                <w:sz w:val="19"/>
              </w:rPr>
            </w:pPr>
          </w:p>
          <w:p w14:paraId="079B73C5" w14:textId="77777777" w:rsidR="003712FC" w:rsidRDefault="003712FC" w:rsidP="008F7970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User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provisioning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F2B4" w14:textId="77777777" w:rsidR="003712FC" w:rsidRDefault="003712FC" w:rsidP="008F7970">
            <w:pPr>
              <w:pStyle w:val="TableParagraph"/>
              <w:spacing w:line="153" w:lineRule="exact"/>
              <w:ind w:left="11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user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access</w:t>
            </w:r>
            <w:proofErr w:type="gramEnd"/>
          </w:p>
          <w:p w14:paraId="45CFCEB0" w14:textId="77777777" w:rsidR="003712FC" w:rsidRDefault="003712FC" w:rsidP="008F7970">
            <w:pPr>
              <w:pStyle w:val="TableParagraph"/>
              <w:spacing w:before="1"/>
              <w:ind w:left="114" w:right="106"/>
              <w:rPr>
                <w:sz w:val="16"/>
              </w:rPr>
            </w:pPr>
            <w:r>
              <w:rPr>
                <w:sz w:val="16"/>
              </w:rPr>
              <w:t>provisioning process shall be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implemented to assign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revoke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access rights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</w:p>
          <w:p w14:paraId="503913F9" w14:textId="77777777" w:rsidR="003712FC" w:rsidRDefault="003712FC" w:rsidP="008F7970">
            <w:pPr>
              <w:pStyle w:val="TableParagraph"/>
              <w:spacing w:line="180" w:lineRule="atLeast"/>
              <w:ind w:left="114" w:right="97"/>
              <w:rPr>
                <w:sz w:val="16"/>
              </w:rPr>
            </w:pPr>
            <w:r>
              <w:rPr>
                <w:sz w:val="16"/>
              </w:rPr>
              <w:t>user types to all systems and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services.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C00FB9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B2804FF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206820F4" w14:textId="77777777" w:rsidTr="008F7970">
        <w:trPr>
          <w:trHeight w:val="499"/>
        </w:trPr>
        <w:tc>
          <w:tcPr>
            <w:tcW w:w="1330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0BD25DD4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56FF" w14:textId="77777777" w:rsidR="003712FC" w:rsidRDefault="003712FC" w:rsidP="008F7970">
            <w:pPr>
              <w:pStyle w:val="TableParagraph"/>
              <w:spacing w:before="149"/>
              <w:ind w:left="115"/>
              <w:rPr>
                <w:sz w:val="16"/>
              </w:rPr>
            </w:pPr>
            <w:r>
              <w:rPr>
                <w:sz w:val="16"/>
              </w:rPr>
              <w:t>Review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access rights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4B55" w14:textId="77777777" w:rsidR="003712FC" w:rsidRDefault="003712FC" w:rsidP="008F7970">
            <w:pPr>
              <w:pStyle w:val="TableParagraph"/>
              <w:spacing w:line="148" w:lineRule="exact"/>
              <w:ind w:left="114"/>
              <w:rPr>
                <w:sz w:val="16"/>
              </w:rPr>
            </w:pPr>
            <w:r>
              <w:rPr>
                <w:sz w:val="16"/>
              </w:rPr>
              <w:t>Asset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review</w:t>
            </w:r>
          </w:p>
          <w:p w14:paraId="386AB56D" w14:textId="77777777" w:rsidR="003712FC" w:rsidRDefault="003712FC" w:rsidP="008F7970">
            <w:pPr>
              <w:pStyle w:val="TableParagraph"/>
              <w:spacing w:line="180" w:lineRule="atLeast"/>
              <w:ind w:left="114" w:right="578"/>
              <w:rPr>
                <w:sz w:val="16"/>
              </w:rPr>
            </w:pPr>
            <w:r>
              <w:rPr>
                <w:sz w:val="16"/>
              </w:rPr>
              <w:t>users’ access rights at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intervals.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BEDD41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53AEB77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1344B8C1" w14:textId="77777777" w:rsidTr="008F7970">
        <w:trPr>
          <w:trHeight w:val="1604"/>
        </w:trPr>
        <w:tc>
          <w:tcPr>
            <w:tcW w:w="1330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55C4F99F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1F75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7328850C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74850A61" w14:textId="77777777" w:rsidR="003712FC" w:rsidRDefault="003712FC" w:rsidP="008F7970">
            <w:pPr>
              <w:pStyle w:val="TableParagraph"/>
              <w:rPr>
                <w:sz w:val="17"/>
              </w:rPr>
            </w:pPr>
          </w:p>
          <w:p w14:paraId="2EEC1BB5" w14:textId="77777777" w:rsidR="003712FC" w:rsidRDefault="003712FC" w:rsidP="008F7970">
            <w:pPr>
              <w:pStyle w:val="TableParagraph"/>
              <w:ind w:left="115" w:right="336"/>
              <w:rPr>
                <w:sz w:val="16"/>
              </w:rPr>
            </w:pPr>
            <w:r>
              <w:rPr>
                <w:sz w:val="16"/>
              </w:rPr>
              <w:t>Removal or adjustment 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BAF5" w14:textId="77777777" w:rsidR="003712FC" w:rsidRDefault="003712FC" w:rsidP="008F7970">
            <w:pPr>
              <w:pStyle w:val="TableParagraph"/>
              <w:spacing w:line="150" w:lineRule="exact"/>
              <w:ind w:left="11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</w:p>
          <w:p w14:paraId="31E4186E" w14:textId="77777777" w:rsidR="003712FC" w:rsidRDefault="003712FC" w:rsidP="008F7970">
            <w:pPr>
              <w:pStyle w:val="TableParagraph"/>
              <w:ind w:left="114" w:right="126"/>
              <w:rPr>
                <w:sz w:val="16"/>
              </w:rPr>
            </w:pPr>
            <w:r>
              <w:rPr>
                <w:sz w:val="16"/>
              </w:rPr>
              <w:t>employees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party users to information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information processing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facilities shall be removed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upon termination of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employment, contract,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agreement,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adjusted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</w:p>
          <w:p w14:paraId="1689FC1F" w14:textId="77777777" w:rsidR="003712FC" w:rsidRDefault="003712FC" w:rsidP="008F7970">
            <w:pPr>
              <w:pStyle w:val="TableParagraph"/>
              <w:spacing w:line="146" w:lineRule="exact"/>
              <w:ind w:left="114"/>
              <w:rPr>
                <w:sz w:val="16"/>
              </w:rPr>
            </w:pPr>
            <w:r>
              <w:rPr>
                <w:sz w:val="16"/>
              </w:rPr>
              <w:t>change.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99E1AA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8731DA3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09E0421C" w14:textId="77777777" w:rsidTr="008F7970">
        <w:trPr>
          <w:trHeight w:val="701"/>
        </w:trPr>
        <w:tc>
          <w:tcPr>
            <w:tcW w:w="1330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4E7082FA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99DF" w14:textId="77777777" w:rsidR="003712FC" w:rsidRDefault="003712FC" w:rsidP="008F7970">
            <w:pPr>
              <w:pStyle w:val="TableParagraph"/>
              <w:spacing w:before="6"/>
            </w:pPr>
          </w:p>
          <w:p w14:paraId="1AE4CCD1" w14:textId="77777777" w:rsidR="003712FC" w:rsidRDefault="003712FC" w:rsidP="008F7970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password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285E" w14:textId="77777777" w:rsidR="003712FC" w:rsidRDefault="003712FC" w:rsidP="008F7970">
            <w:pPr>
              <w:pStyle w:val="TableParagraph"/>
              <w:spacing w:line="167" w:lineRule="exact"/>
              <w:ind w:left="114"/>
              <w:rPr>
                <w:sz w:val="16"/>
              </w:rPr>
            </w:pPr>
            <w:r>
              <w:rPr>
                <w:sz w:val="16"/>
              </w:rPr>
              <w:t>Users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  <w:p w14:paraId="40239210" w14:textId="77777777" w:rsidR="003712FC" w:rsidRDefault="003712FC" w:rsidP="008F7970">
            <w:pPr>
              <w:pStyle w:val="TableParagraph"/>
              <w:spacing w:line="186" w:lineRule="exact"/>
              <w:ind w:left="114" w:right="182"/>
              <w:rPr>
                <w:sz w:val="16"/>
              </w:rPr>
            </w:pPr>
            <w:r>
              <w:rPr>
                <w:sz w:val="16"/>
              </w:rPr>
              <w:t>follow consultant's practices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 the use of password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A74994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FBE7D78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311C85FF" w14:textId="77777777" w:rsidTr="008F7970">
        <w:trPr>
          <w:trHeight w:val="860"/>
        </w:trPr>
        <w:tc>
          <w:tcPr>
            <w:tcW w:w="1330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7B54D3A8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C9AC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036D85DC" w14:textId="77777777" w:rsidR="003712FC" w:rsidRDefault="003712FC" w:rsidP="008F7970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z w:val="16"/>
              </w:rPr>
              <w:t>Secure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log-on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E925" w14:textId="77777777" w:rsidR="003712FC" w:rsidRDefault="003712FC" w:rsidP="008F7970">
            <w:pPr>
              <w:pStyle w:val="TableParagraph"/>
              <w:spacing w:line="142" w:lineRule="exact"/>
              <w:ind w:left="114"/>
              <w:rPr>
                <w:sz w:val="16"/>
              </w:rPr>
            </w:pPr>
            <w:r>
              <w:rPr>
                <w:sz w:val="16"/>
              </w:rPr>
              <w:t>Where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14:paraId="0660F657" w14:textId="77777777" w:rsidR="003712FC" w:rsidRDefault="003712FC" w:rsidP="008F7970">
            <w:pPr>
              <w:pStyle w:val="TableParagraph"/>
              <w:spacing w:before="1"/>
              <w:ind w:left="114" w:right="97"/>
              <w:rPr>
                <w:sz w:val="16"/>
              </w:rPr>
            </w:pPr>
            <w:r>
              <w:rPr>
                <w:sz w:val="16"/>
              </w:rPr>
              <w:t>access control policy, access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to systems and applications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shall 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controlled 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50D7163F" w14:textId="77777777" w:rsidR="003712FC" w:rsidRDefault="003712FC" w:rsidP="008F7970">
            <w:pPr>
              <w:pStyle w:val="TableParagraph"/>
              <w:spacing w:line="14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secure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log-on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procedure.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7D5EA4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2A4A360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598395AE" w14:textId="77777777" w:rsidTr="008F7970">
        <w:trPr>
          <w:trHeight w:val="803"/>
        </w:trPr>
        <w:tc>
          <w:tcPr>
            <w:tcW w:w="1330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2E4D65AC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A424FBF" w14:textId="77777777" w:rsidR="003712FC" w:rsidRDefault="003712FC" w:rsidP="008F7970">
            <w:pPr>
              <w:pStyle w:val="TableParagraph"/>
              <w:spacing w:before="6"/>
              <w:rPr>
                <w:sz w:val="26"/>
              </w:rPr>
            </w:pPr>
          </w:p>
          <w:p w14:paraId="0CFA518B" w14:textId="77777777" w:rsidR="003712FC" w:rsidRDefault="003712FC" w:rsidP="008F7970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Password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16FE56" w14:textId="77777777" w:rsidR="003712FC" w:rsidRDefault="003712FC" w:rsidP="008F7970">
            <w:pPr>
              <w:pStyle w:val="TableParagraph"/>
              <w:spacing w:before="29"/>
              <w:ind w:left="114" w:right="204"/>
              <w:rPr>
                <w:sz w:val="16"/>
              </w:rPr>
            </w:pPr>
            <w:r>
              <w:rPr>
                <w:sz w:val="16"/>
              </w:rPr>
              <w:t>Password 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systems shall be interactive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 shall ensure quality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passwords.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14:paraId="5F2815F6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</w:tcBorders>
          </w:tcPr>
          <w:p w14:paraId="1FDF6DCA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57FC9708" w14:textId="77777777" w:rsidTr="008F7970">
        <w:trPr>
          <w:trHeight w:val="698"/>
        </w:trPr>
        <w:tc>
          <w:tcPr>
            <w:tcW w:w="10516" w:type="dxa"/>
            <w:gridSpan w:val="5"/>
            <w:shd w:val="clear" w:color="auto" w:fill="D9D9D9"/>
          </w:tcPr>
          <w:p w14:paraId="28121000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44F96FA1" w14:textId="77777777" w:rsidTr="008F7970">
        <w:trPr>
          <w:trHeight w:val="1106"/>
        </w:trPr>
        <w:tc>
          <w:tcPr>
            <w:tcW w:w="1330" w:type="dxa"/>
            <w:vMerge w:val="restart"/>
            <w:tcBorders>
              <w:bottom w:val="nil"/>
              <w:right w:val="single" w:sz="4" w:space="0" w:color="000000"/>
            </w:tcBorders>
          </w:tcPr>
          <w:p w14:paraId="103AEF3E" w14:textId="77777777" w:rsidR="003712FC" w:rsidRDefault="003712FC" w:rsidP="008F7970">
            <w:pPr>
              <w:pStyle w:val="TableParagraph"/>
              <w:spacing w:before="2"/>
              <w:rPr>
                <w:sz w:val="24"/>
              </w:rPr>
            </w:pPr>
          </w:p>
          <w:p w14:paraId="3FF8CF20" w14:textId="77777777" w:rsidR="003712FC" w:rsidRDefault="003712FC" w:rsidP="008F7970">
            <w:pPr>
              <w:pStyle w:val="TableParagraph"/>
              <w:spacing w:before="1"/>
              <w:ind w:left="107"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Physical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Environmental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E1E8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6C9D4E9B" w14:textId="77777777" w:rsidR="003712FC" w:rsidRDefault="003712FC" w:rsidP="008F7970">
            <w:pPr>
              <w:pStyle w:val="TableParagraph"/>
              <w:spacing w:before="1"/>
            </w:pPr>
          </w:p>
          <w:p w14:paraId="69DD7B87" w14:textId="77777777" w:rsidR="003712FC" w:rsidRDefault="003712FC" w:rsidP="008F7970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perimeter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E78C" w14:textId="77777777" w:rsidR="003712FC" w:rsidRDefault="003712FC" w:rsidP="008F7970">
            <w:pPr>
              <w:pStyle w:val="TableParagraph"/>
              <w:spacing w:before="3"/>
              <w:ind w:left="114" w:right="160"/>
              <w:rPr>
                <w:sz w:val="16"/>
              </w:rPr>
            </w:pPr>
            <w:r>
              <w:rPr>
                <w:sz w:val="16"/>
              </w:rPr>
              <w:t>Security perimeters shall be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defined and used to protect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areas that contain either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sensitive, critical information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processing</w:t>
            </w:r>
          </w:p>
          <w:p w14:paraId="4C37C937" w14:textId="77777777" w:rsidR="003712FC" w:rsidRDefault="003712FC" w:rsidP="008F7970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facilities.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2F176D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bottom w:val="single" w:sz="4" w:space="0" w:color="000000"/>
            </w:tcBorders>
          </w:tcPr>
          <w:p w14:paraId="10A27F47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27906A87" w14:textId="77777777" w:rsidTr="008F7970">
        <w:trPr>
          <w:trHeight w:val="918"/>
        </w:trPr>
        <w:tc>
          <w:tcPr>
            <w:tcW w:w="133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03C4D1B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C194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451D0A28" w14:textId="77777777" w:rsidR="003712FC" w:rsidRDefault="003712FC" w:rsidP="008F7970">
            <w:pPr>
              <w:pStyle w:val="TableParagraph"/>
              <w:spacing w:before="161"/>
              <w:ind w:left="115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6DA3" w14:textId="77777777" w:rsidR="003712FC" w:rsidRDefault="003712FC" w:rsidP="008F7970">
            <w:pPr>
              <w:pStyle w:val="TableParagraph"/>
              <w:spacing w:before="1"/>
              <w:ind w:left="114" w:right="192"/>
              <w:rPr>
                <w:sz w:val="16"/>
              </w:rPr>
            </w:pPr>
            <w:r>
              <w:rPr>
                <w:sz w:val="16"/>
              </w:rPr>
              <w:t>Secure areas shall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protected by appropriate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authorized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  <w:p w14:paraId="6549B62B" w14:textId="77777777" w:rsidR="003712FC" w:rsidRDefault="003712FC" w:rsidP="008F7970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allowed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DE730D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BF094FD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16B40F2C" w14:textId="77777777" w:rsidTr="008F7970">
        <w:trPr>
          <w:trHeight w:val="736"/>
        </w:trPr>
        <w:tc>
          <w:tcPr>
            <w:tcW w:w="133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A5394DB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9144" w14:textId="77777777" w:rsidR="003712FC" w:rsidRDefault="003712FC" w:rsidP="008F7970">
            <w:pPr>
              <w:pStyle w:val="TableParagraph"/>
              <w:spacing w:before="1"/>
              <w:rPr>
                <w:sz w:val="16"/>
              </w:rPr>
            </w:pPr>
          </w:p>
          <w:p w14:paraId="630BB345" w14:textId="77777777" w:rsidR="003712FC" w:rsidRDefault="003712FC" w:rsidP="008F7970">
            <w:pPr>
              <w:pStyle w:val="TableParagraph"/>
              <w:ind w:left="115" w:right="265"/>
              <w:rPr>
                <w:sz w:val="16"/>
              </w:rPr>
            </w:pPr>
            <w:r>
              <w:rPr>
                <w:sz w:val="16"/>
              </w:rPr>
              <w:t>Protecting against external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environmental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threats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488A" w14:textId="77777777" w:rsidR="003712FC" w:rsidRDefault="003712FC" w:rsidP="008F7970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Physical protection against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disasters,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malicious</w:t>
            </w:r>
          </w:p>
          <w:p w14:paraId="5A90B43E" w14:textId="77777777" w:rsidR="003712FC" w:rsidRDefault="003712FC" w:rsidP="008F7970">
            <w:pPr>
              <w:pStyle w:val="TableParagraph"/>
              <w:spacing w:line="184" w:lineRule="exact"/>
              <w:ind w:left="114" w:right="106"/>
              <w:rPr>
                <w:sz w:val="16"/>
              </w:rPr>
            </w:pPr>
            <w:r>
              <w:rPr>
                <w:sz w:val="16"/>
              </w:rPr>
              <w:t>attacks, or accidents shall be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designed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applied.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5F8DC1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8CE2024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B6DBD6" w14:textId="77777777" w:rsidR="003712FC" w:rsidRDefault="003712FC" w:rsidP="003712FC">
      <w:pPr>
        <w:rPr>
          <w:rFonts w:ascii="Times New Roman"/>
          <w:sz w:val="16"/>
        </w:rPr>
        <w:sectPr w:rsidR="003712FC">
          <w:pgSz w:w="12240" w:h="15840"/>
          <w:pgMar w:top="720" w:right="720" w:bottom="1559" w:left="740" w:header="0" w:footer="787" w:gutter="0"/>
          <w:cols w:space="720"/>
        </w:sect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2300"/>
        <w:gridCol w:w="2305"/>
        <w:gridCol w:w="2271"/>
        <w:gridCol w:w="2305"/>
      </w:tblGrid>
      <w:tr w:rsidR="003712FC" w14:paraId="74F1FD62" w14:textId="77777777" w:rsidTr="008F7970">
        <w:trPr>
          <w:trHeight w:val="726"/>
        </w:trPr>
        <w:tc>
          <w:tcPr>
            <w:tcW w:w="1335" w:type="dxa"/>
            <w:vMerge w:val="restart"/>
            <w:tcBorders>
              <w:top w:val="nil"/>
              <w:right w:val="single" w:sz="4" w:space="0" w:color="000000"/>
            </w:tcBorders>
          </w:tcPr>
          <w:p w14:paraId="461C53D8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C95AA9" w14:textId="77777777" w:rsidR="003712FC" w:rsidRDefault="003712FC" w:rsidP="008F7970">
            <w:pPr>
              <w:pStyle w:val="TableParagraph"/>
              <w:rPr>
                <w:sz w:val="24"/>
              </w:rPr>
            </w:pPr>
          </w:p>
          <w:p w14:paraId="12A7F364" w14:textId="77777777" w:rsidR="003712FC" w:rsidRDefault="003712FC" w:rsidP="008F797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Supporting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utilities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0FAE" w14:textId="77777777" w:rsidR="003712FC" w:rsidRDefault="003712FC" w:rsidP="008F7970">
            <w:pPr>
              <w:pStyle w:val="TableParagraph"/>
              <w:spacing w:before="1"/>
              <w:ind w:left="114" w:right="96"/>
              <w:jc w:val="both"/>
              <w:rPr>
                <w:sz w:val="16"/>
              </w:rPr>
            </w:pPr>
            <w:r>
              <w:rPr>
                <w:sz w:val="16"/>
              </w:rPr>
              <w:t>Equipment shall be protected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from power failures and other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disruptions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</w:p>
          <w:p w14:paraId="05336393" w14:textId="77777777" w:rsidR="003712FC" w:rsidRDefault="003712FC" w:rsidP="008F7970">
            <w:pPr>
              <w:pStyle w:val="TableParagraph"/>
              <w:spacing w:line="153" w:lineRule="exact"/>
              <w:ind w:left="114"/>
              <w:jc w:val="both"/>
              <w:rPr>
                <w:sz w:val="16"/>
              </w:rPr>
            </w:pPr>
            <w:r>
              <w:rPr>
                <w:sz w:val="16"/>
              </w:rPr>
              <w:t>failures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supporting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utilities.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7FBE52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2B500F2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6598FFFE" w14:textId="77777777" w:rsidTr="008F7970">
        <w:trPr>
          <w:trHeight w:val="726"/>
        </w:trPr>
        <w:tc>
          <w:tcPr>
            <w:tcW w:w="1335" w:type="dxa"/>
            <w:vMerge/>
            <w:tcBorders>
              <w:top w:val="nil"/>
              <w:right w:val="single" w:sz="4" w:space="0" w:color="000000"/>
            </w:tcBorders>
          </w:tcPr>
          <w:p w14:paraId="02927EA9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11CCB8" w14:textId="77777777" w:rsidR="003712FC" w:rsidRDefault="003712FC" w:rsidP="008F7970">
            <w:pPr>
              <w:pStyle w:val="TableParagraph"/>
              <w:spacing w:before="2"/>
              <w:rPr>
                <w:sz w:val="23"/>
              </w:rPr>
            </w:pPr>
          </w:p>
          <w:p w14:paraId="4AE798F2" w14:textId="77777777" w:rsidR="003712FC" w:rsidRDefault="003712FC" w:rsidP="008F7970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Equipment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31E34E30" w14:textId="77777777" w:rsidR="003712FC" w:rsidRDefault="003712FC" w:rsidP="008F7970">
            <w:pPr>
              <w:pStyle w:val="TableParagraph"/>
              <w:ind w:left="114" w:right="153"/>
              <w:rPr>
                <w:sz w:val="16"/>
              </w:rPr>
            </w:pPr>
            <w:r>
              <w:rPr>
                <w:sz w:val="16"/>
              </w:rPr>
              <w:t>Equipment shall be correctly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maintained to ensure its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continued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availability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14:paraId="783B4BD8" w14:textId="77777777" w:rsidR="003712FC" w:rsidRDefault="003712FC" w:rsidP="008F7970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integrity.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15D99774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</w:tcBorders>
          </w:tcPr>
          <w:p w14:paraId="57940BE4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40095EE0" w14:textId="77777777" w:rsidTr="008F7970">
        <w:trPr>
          <w:trHeight w:val="678"/>
        </w:trPr>
        <w:tc>
          <w:tcPr>
            <w:tcW w:w="1335" w:type="dxa"/>
            <w:vMerge w:val="restart"/>
            <w:tcBorders>
              <w:bottom w:val="single" w:sz="48" w:space="0" w:color="D9D9D9"/>
              <w:right w:val="single" w:sz="2" w:space="0" w:color="000000"/>
            </w:tcBorders>
          </w:tcPr>
          <w:p w14:paraId="39A1AF21" w14:textId="77777777" w:rsidR="003712FC" w:rsidRDefault="003712FC" w:rsidP="008F7970">
            <w:pPr>
              <w:pStyle w:val="TableParagraph"/>
              <w:ind w:left="107"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Network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Management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8687F" w14:textId="77777777" w:rsidR="003712FC" w:rsidRDefault="003712FC" w:rsidP="008F7970">
            <w:pPr>
              <w:pStyle w:val="TableParagraph"/>
              <w:rPr>
                <w:sz w:val="24"/>
              </w:rPr>
            </w:pPr>
          </w:p>
          <w:p w14:paraId="455D8C01" w14:textId="77777777" w:rsidR="003712FC" w:rsidRDefault="003712FC" w:rsidP="008F797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Network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controls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0D0E139" w14:textId="77777777" w:rsidR="003712FC" w:rsidRDefault="003712FC" w:rsidP="008F7970">
            <w:pPr>
              <w:pStyle w:val="TableParagraph"/>
              <w:ind w:left="114" w:right="189"/>
              <w:rPr>
                <w:sz w:val="16"/>
              </w:rPr>
            </w:pPr>
            <w:r>
              <w:rPr>
                <w:sz w:val="16"/>
              </w:rPr>
              <w:t>Networks shall be managed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 controlled to protect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14:paraId="585D1FE5" w14:textId="77777777" w:rsidR="003712FC" w:rsidRDefault="003712FC" w:rsidP="008F7970">
            <w:pPr>
              <w:pStyle w:val="TableParagraph"/>
              <w:spacing w:line="10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applications.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14:paraId="079D8C61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bottom w:val="single" w:sz="4" w:space="0" w:color="000000"/>
            </w:tcBorders>
          </w:tcPr>
          <w:p w14:paraId="421F2634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03DE0C2D" w14:textId="77777777" w:rsidTr="008F7970">
        <w:trPr>
          <w:trHeight w:val="1552"/>
        </w:trPr>
        <w:tc>
          <w:tcPr>
            <w:tcW w:w="1335" w:type="dxa"/>
            <w:vMerge/>
            <w:tcBorders>
              <w:top w:val="nil"/>
              <w:bottom w:val="single" w:sz="48" w:space="0" w:color="D9D9D9"/>
              <w:right w:val="single" w:sz="2" w:space="0" w:color="000000"/>
            </w:tcBorders>
          </w:tcPr>
          <w:p w14:paraId="428983E1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309513AC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62208B85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15954596" w14:textId="77777777" w:rsidR="003712FC" w:rsidRDefault="003712FC" w:rsidP="008F7970">
            <w:pPr>
              <w:pStyle w:val="TableParagraph"/>
              <w:spacing w:before="4"/>
              <w:rPr>
                <w:sz w:val="23"/>
              </w:rPr>
            </w:pPr>
          </w:p>
          <w:p w14:paraId="1A9B3DEC" w14:textId="77777777" w:rsidR="003712FC" w:rsidRDefault="003712FC" w:rsidP="008F797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A34393" w14:textId="77777777" w:rsidR="003712FC" w:rsidRDefault="003712FC" w:rsidP="008F7970">
            <w:pPr>
              <w:pStyle w:val="TableParagraph"/>
              <w:spacing w:line="132" w:lineRule="exact"/>
              <w:ind w:left="114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mechanisms,</w:t>
            </w:r>
          </w:p>
          <w:p w14:paraId="22644B20" w14:textId="77777777" w:rsidR="003712FC" w:rsidRDefault="003712FC" w:rsidP="008F7970">
            <w:pPr>
              <w:pStyle w:val="TableParagraph"/>
              <w:ind w:left="114" w:right="177"/>
              <w:rPr>
                <w:sz w:val="16"/>
              </w:rPr>
            </w:pPr>
            <w:r>
              <w:rPr>
                <w:sz w:val="16"/>
              </w:rPr>
              <w:t>service levels,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management requirements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 all network services shall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be identified and included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network services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agreements,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</w:p>
          <w:p w14:paraId="7CA2D39A" w14:textId="77777777" w:rsidR="003712FC" w:rsidRDefault="003712FC" w:rsidP="008F7970">
            <w:pPr>
              <w:pStyle w:val="TableParagraph"/>
              <w:spacing w:line="184" w:lineRule="exact"/>
              <w:ind w:left="114" w:right="418"/>
              <w:rPr>
                <w:sz w:val="16"/>
              </w:rPr>
            </w:pPr>
            <w:r>
              <w:rPr>
                <w:sz w:val="16"/>
              </w:rPr>
              <w:t>services are provided in-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outsourced.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14:paraId="0D9CB801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</w:tcBorders>
          </w:tcPr>
          <w:p w14:paraId="504BB7FC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760EA408" w14:textId="77777777" w:rsidTr="008F7970">
        <w:trPr>
          <w:trHeight w:val="991"/>
        </w:trPr>
        <w:tc>
          <w:tcPr>
            <w:tcW w:w="1335" w:type="dxa"/>
            <w:vMerge/>
            <w:tcBorders>
              <w:top w:val="nil"/>
              <w:bottom w:val="single" w:sz="48" w:space="0" w:color="D9D9D9"/>
              <w:right w:val="single" w:sz="2" w:space="0" w:color="000000"/>
            </w:tcBorders>
          </w:tcPr>
          <w:p w14:paraId="7885D4B7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2" w:space="0" w:color="000000"/>
              <w:bottom w:val="single" w:sz="48" w:space="0" w:color="D9D9D9"/>
              <w:right w:val="single" w:sz="4" w:space="0" w:color="000000"/>
            </w:tcBorders>
          </w:tcPr>
          <w:p w14:paraId="413E5D6D" w14:textId="77777777" w:rsidR="003712FC" w:rsidRDefault="003712FC" w:rsidP="008F7970">
            <w:pPr>
              <w:pStyle w:val="TableParagraph"/>
              <w:spacing w:before="3"/>
              <w:rPr>
                <w:sz w:val="23"/>
              </w:rPr>
            </w:pPr>
          </w:p>
          <w:p w14:paraId="1092FCA3" w14:textId="77777777" w:rsidR="003712FC" w:rsidRDefault="003712FC" w:rsidP="008F7970">
            <w:pPr>
              <w:pStyle w:val="TableParagraph"/>
              <w:ind w:left="110" w:right="197"/>
              <w:rPr>
                <w:sz w:val="16"/>
              </w:rPr>
            </w:pPr>
            <w:r>
              <w:rPr>
                <w:sz w:val="16"/>
              </w:rPr>
              <w:t>Information transfer policies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4" w:space="0" w:color="000000"/>
              <w:bottom w:val="single" w:sz="48" w:space="0" w:color="D9D9D9"/>
              <w:right w:val="single" w:sz="2" w:space="0" w:color="000000"/>
            </w:tcBorders>
          </w:tcPr>
          <w:p w14:paraId="71F2AB1D" w14:textId="77777777" w:rsidR="003712FC" w:rsidRDefault="003712FC" w:rsidP="008F7970">
            <w:pPr>
              <w:pStyle w:val="TableParagraph"/>
              <w:spacing w:line="84" w:lineRule="exact"/>
              <w:ind w:left="114"/>
              <w:rPr>
                <w:sz w:val="16"/>
              </w:rPr>
            </w:pPr>
            <w:r>
              <w:rPr>
                <w:sz w:val="16"/>
              </w:rPr>
              <w:t>Formal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policies,</w:t>
            </w:r>
          </w:p>
          <w:p w14:paraId="059B76B1" w14:textId="77777777" w:rsidR="003712FC" w:rsidRDefault="003712FC" w:rsidP="008F7970">
            <w:pPr>
              <w:pStyle w:val="TableParagraph"/>
              <w:spacing w:before="1"/>
              <w:ind w:left="114" w:right="304"/>
              <w:rPr>
                <w:sz w:val="16"/>
              </w:rPr>
            </w:pPr>
            <w:r>
              <w:rPr>
                <w:sz w:val="16"/>
              </w:rPr>
              <w:t>procedures, and controls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shall be in place to protect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 transfer of information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14:paraId="38252138" w14:textId="77777777" w:rsidR="003712FC" w:rsidRDefault="003712FC" w:rsidP="008F7970">
            <w:pPr>
              <w:pStyle w:val="TableParagraph"/>
              <w:spacing w:line="151" w:lineRule="exact"/>
              <w:ind w:left="114"/>
              <w:rPr>
                <w:sz w:val="16"/>
              </w:rPr>
            </w:pPr>
            <w:r>
              <w:rPr>
                <w:sz w:val="16"/>
              </w:rPr>
              <w:t>communication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facilities.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48" w:space="0" w:color="D9D9D9"/>
              <w:right w:val="single" w:sz="2" w:space="0" w:color="000000"/>
            </w:tcBorders>
          </w:tcPr>
          <w:p w14:paraId="03782EAC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48" w:space="0" w:color="D9D9D9"/>
            </w:tcBorders>
          </w:tcPr>
          <w:p w14:paraId="34A34158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7FC0CF14" w14:textId="77777777" w:rsidTr="008F7970">
        <w:trPr>
          <w:trHeight w:val="726"/>
        </w:trPr>
        <w:tc>
          <w:tcPr>
            <w:tcW w:w="1335" w:type="dxa"/>
            <w:vMerge w:val="restart"/>
            <w:tcBorders>
              <w:top w:val="single" w:sz="48" w:space="0" w:color="D9D9D9"/>
              <w:bottom w:val="nil"/>
              <w:right w:val="single" w:sz="4" w:space="0" w:color="000000"/>
            </w:tcBorders>
          </w:tcPr>
          <w:p w14:paraId="2AB7C9A8" w14:textId="77777777" w:rsidR="003712FC" w:rsidRDefault="003712FC" w:rsidP="008F7970">
            <w:pPr>
              <w:pStyle w:val="TableParagraph"/>
              <w:spacing w:before="3"/>
              <w:rPr>
                <w:sz w:val="23"/>
              </w:rPr>
            </w:pPr>
          </w:p>
          <w:p w14:paraId="67C00A85" w14:textId="77777777" w:rsidR="003712FC" w:rsidRDefault="003712FC" w:rsidP="008F7970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Operational</w:t>
            </w:r>
          </w:p>
        </w:tc>
        <w:tc>
          <w:tcPr>
            <w:tcW w:w="2300" w:type="dxa"/>
            <w:tcBorders>
              <w:top w:val="single" w:sz="4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7E03" w14:textId="77777777" w:rsidR="003712FC" w:rsidRDefault="003712FC" w:rsidP="008F7970">
            <w:pPr>
              <w:pStyle w:val="TableParagraph"/>
              <w:spacing w:before="1"/>
              <w:rPr>
                <w:sz w:val="15"/>
              </w:rPr>
            </w:pPr>
          </w:p>
          <w:p w14:paraId="09CF0FEF" w14:textId="77777777" w:rsidR="003712FC" w:rsidRDefault="003712FC" w:rsidP="008F7970">
            <w:pPr>
              <w:pStyle w:val="TableParagraph"/>
              <w:ind w:left="110" w:right="541"/>
              <w:rPr>
                <w:sz w:val="16"/>
              </w:rPr>
            </w:pPr>
            <w:r>
              <w:rPr>
                <w:sz w:val="16"/>
              </w:rPr>
              <w:t>Documented operating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</w:tc>
        <w:tc>
          <w:tcPr>
            <w:tcW w:w="2305" w:type="dxa"/>
            <w:tcBorders>
              <w:top w:val="single" w:sz="4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0B4E" w14:textId="77777777" w:rsidR="003712FC" w:rsidRDefault="003712FC" w:rsidP="008F7970">
            <w:pPr>
              <w:pStyle w:val="TableParagraph"/>
              <w:ind w:left="114" w:right="239"/>
              <w:rPr>
                <w:sz w:val="16"/>
              </w:rPr>
            </w:pPr>
            <w:r>
              <w:rPr>
                <w:sz w:val="16"/>
              </w:rPr>
              <w:t>Operating procedures shall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be documented and made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users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</w:p>
          <w:p w14:paraId="74F5941D" w14:textId="77777777" w:rsidR="003712FC" w:rsidRDefault="003712FC" w:rsidP="008F7970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need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them.</w:t>
            </w:r>
          </w:p>
        </w:tc>
        <w:tc>
          <w:tcPr>
            <w:tcW w:w="2271" w:type="dxa"/>
            <w:tcBorders>
              <w:top w:val="single" w:sz="48" w:space="0" w:color="D9D9D9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400224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8" w:space="0" w:color="D9D9D9"/>
              <w:left w:val="single" w:sz="6" w:space="0" w:color="000000"/>
              <w:bottom w:val="single" w:sz="4" w:space="0" w:color="000000"/>
            </w:tcBorders>
          </w:tcPr>
          <w:p w14:paraId="0E9EDE3F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524E5AF6" w14:textId="77777777" w:rsidTr="008F7970">
        <w:trPr>
          <w:trHeight w:val="1103"/>
        </w:trPr>
        <w:tc>
          <w:tcPr>
            <w:tcW w:w="13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2D53B50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2814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697B740F" w14:textId="77777777" w:rsidR="003712FC" w:rsidRDefault="003712FC" w:rsidP="008F7970">
            <w:pPr>
              <w:pStyle w:val="TableParagraph"/>
              <w:spacing w:before="10"/>
              <w:rPr>
                <w:sz w:val="21"/>
              </w:rPr>
            </w:pPr>
          </w:p>
          <w:p w14:paraId="402059C3" w14:textId="77777777" w:rsidR="003712FC" w:rsidRDefault="003712FC" w:rsidP="008F797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Change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6069" w14:textId="77777777" w:rsidR="003712FC" w:rsidRDefault="003712FC" w:rsidP="008F7970">
            <w:pPr>
              <w:pStyle w:val="TableParagraph"/>
              <w:ind w:left="114" w:right="338"/>
              <w:rPr>
                <w:sz w:val="16"/>
              </w:rPr>
            </w:pPr>
            <w:r>
              <w:rPr>
                <w:sz w:val="16"/>
              </w:rPr>
              <w:t>Changes to consultant,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business processes,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 processing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facilities and systems that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affect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</w:p>
          <w:p w14:paraId="591F7C6D" w14:textId="77777777" w:rsidR="003712FC" w:rsidRDefault="003712FC" w:rsidP="008F7970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shall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controlled.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F54B19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84ECE55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39614129" w14:textId="77777777" w:rsidTr="008F7970">
        <w:trPr>
          <w:trHeight w:val="1103"/>
        </w:trPr>
        <w:tc>
          <w:tcPr>
            <w:tcW w:w="13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3045F2B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B941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64A6DB23" w14:textId="77777777" w:rsidR="003712FC" w:rsidRDefault="003712FC" w:rsidP="008F7970">
            <w:pPr>
              <w:pStyle w:val="TableParagraph"/>
              <w:spacing w:before="10"/>
              <w:rPr>
                <w:sz w:val="21"/>
              </w:rPr>
            </w:pPr>
          </w:p>
          <w:p w14:paraId="7031B689" w14:textId="77777777" w:rsidR="003712FC" w:rsidRDefault="003712FC" w:rsidP="008F797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Capacity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AA65" w14:textId="77777777" w:rsidR="003712FC" w:rsidRDefault="003712FC" w:rsidP="008F7970">
            <w:pPr>
              <w:pStyle w:val="TableParagraph"/>
              <w:spacing w:before="1"/>
              <w:ind w:left="114" w:right="126"/>
              <w:rPr>
                <w:sz w:val="16"/>
              </w:rPr>
            </w:pPr>
            <w:r>
              <w:rPr>
                <w:sz w:val="16"/>
              </w:rPr>
              <w:t>The use of resources shall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 monitored and tuned, 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projections made of future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capacity requirements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  <w:p w14:paraId="0579ABA7" w14:textId="77777777" w:rsidR="003712FC" w:rsidRDefault="003712FC" w:rsidP="008F7970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performance.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BAD9AC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63D5135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77C3E90D" w14:textId="77777777" w:rsidTr="008F7970">
        <w:trPr>
          <w:trHeight w:val="918"/>
        </w:trPr>
        <w:tc>
          <w:tcPr>
            <w:tcW w:w="13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30D92BE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5C7E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53BFFC9A" w14:textId="77777777" w:rsidR="003712FC" w:rsidRDefault="003712FC" w:rsidP="008F7970">
            <w:pPr>
              <w:pStyle w:val="TableParagraph"/>
              <w:spacing w:before="161"/>
              <w:ind w:left="110"/>
              <w:rPr>
                <w:sz w:val="16"/>
              </w:rPr>
            </w:pPr>
            <w:r>
              <w:rPr>
                <w:sz w:val="16"/>
              </w:rPr>
              <w:t>Controls against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malware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8DF2" w14:textId="77777777" w:rsidR="003712FC" w:rsidRDefault="003712FC" w:rsidP="008F7970">
            <w:pPr>
              <w:pStyle w:val="TableParagraph"/>
              <w:spacing w:before="1"/>
              <w:ind w:left="114" w:right="139"/>
              <w:rPr>
                <w:sz w:val="16"/>
              </w:rPr>
            </w:pPr>
            <w:r>
              <w:rPr>
                <w:sz w:val="16"/>
              </w:rPr>
              <w:t>Detection, prevention,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recovery controls to protect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against malware shall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implemented,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combined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</w:p>
          <w:p w14:paraId="523422E7" w14:textId="77777777" w:rsidR="003712FC" w:rsidRDefault="003712FC" w:rsidP="008F7970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appropriate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awareness.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2BD548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DA1EB11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1D2D2F1E" w14:textId="77777777" w:rsidTr="008F7970">
        <w:trPr>
          <w:trHeight w:val="1103"/>
        </w:trPr>
        <w:tc>
          <w:tcPr>
            <w:tcW w:w="13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1D09DEC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2680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639CC614" w14:textId="77777777" w:rsidR="003712FC" w:rsidRDefault="003712FC" w:rsidP="008F7970">
            <w:pPr>
              <w:pStyle w:val="TableParagraph"/>
              <w:spacing w:before="1"/>
            </w:pPr>
          </w:p>
          <w:p w14:paraId="1067D558" w14:textId="77777777" w:rsidR="003712FC" w:rsidRDefault="003712FC" w:rsidP="008F797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backup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4FE8" w14:textId="77777777" w:rsidR="003712FC" w:rsidRDefault="003712FC" w:rsidP="008F7970">
            <w:pPr>
              <w:pStyle w:val="TableParagraph"/>
              <w:spacing w:before="1"/>
              <w:ind w:left="114" w:right="159"/>
              <w:rPr>
                <w:sz w:val="16"/>
              </w:rPr>
            </w:pPr>
            <w:r>
              <w:rPr>
                <w:sz w:val="16"/>
              </w:rPr>
              <w:t>Backup copies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information, software,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system images shall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regularly in</w:t>
            </w:r>
          </w:p>
          <w:p w14:paraId="41B6674D" w14:textId="77777777" w:rsidR="003712FC" w:rsidRDefault="003712FC" w:rsidP="008F7970">
            <w:pPr>
              <w:pStyle w:val="TableParagraph"/>
              <w:spacing w:line="182" w:lineRule="exact"/>
              <w:ind w:left="114" w:right="239"/>
              <w:rPr>
                <w:sz w:val="16"/>
              </w:rPr>
            </w:pPr>
            <w:r>
              <w:rPr>
                <w:sz w:val="16"/>
              </w:rPr>
              <w:t>accordance with an agreed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backup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policy.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DA5BDBB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A6C70B9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62E0874A" w14:textId="77777777" w:rsidTr="008F7970">
        <w:trPr>
          <w:trHeight w:val="921"/>
        </w:trPr>
        <w:tc>
          <w:tcPr>
            <w:tcW w:w="13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975576E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0661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2A0994E6" w14:textId="77777777" w:rsidR="003712FC" w:rsidRDefault="003712FC" w:rsidP="008F7970">
            <w:pPr>
              <w:pStyle w:val="TableParagraph"/>
              <w:spacing w:before="2"/>
              <w:rPr>
                <w:sz w:val="14"/>
              </w:rPr>
            </w:pPr>
          </w:p>
          <w:p w14:paraId="4CA21757" w14:textId="77777777" w:rsidR="003712FC" w:rsidRDefault="003712FC" w:rsidP="008F797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Event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logging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5201" w14:textId="77777777" w:rsidR="003712FC" w:rsidRDefault="003712FC" w:rsidP="008F7970">
            <w:pPr>
              <w:pStyle w:val="TableParagraph"/>
              <w:spacing w:before="1"/>
              <w:ind w:left="114" w:right="192"/>
              <w:rPr>
                <w:sz w:val="16"/>
              </w:rPr>
            </w:pPr>
            <w:r>
              <w:rPr>
                <w:sz w:val="16"/>
              </w:rPr>
              <w:t>Event logs recording user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activities,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exceptions,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faults,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and information security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produced,</w:t>
            </w:r>
          </w:p>
          <w:p w14:paraId="4D64AB55" w14:textId="77777777" w:rsidR="003712FC" w:rsidRDefault="003712FC" w:rsidP="008F7970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kept,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regularly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reviewed.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0DB3D9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AB95436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2AA64F18" w14:textId="77777777" w:rsidTr="008F7970">
        <w:trPr>
          <w:trHeight w:val="736"/>
        </w:trPr>
        <w:tc>
          <w:tcPr>
            <w:tcW w:w="13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AB2FC65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98B8" w14:textId="77777777" w:rsidR="003712FC" w:rsidRDefault="003712FC" w:rsidP="008F7970">
            <w:pPr>
              <w:pStyle w:val="TableParagraph"/>
              <w:rPr>
                <w:sz w:val="24"/>
              </w:rPr>
            </w:pPr>
          </w:p>
          <w:p w14:paraId="7CB47F24" w14:textId="77777777" w:rsidR="003712FC" w:rsidRDefault="003712FC" w:rsidP="008F797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Protection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log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800A" w14:textId="77777777" w:rsidR="003712FC" w:rsidRDefault="003712FC" w:rsidP="008F7970">
            <w:pPr>
              <w:pStyle w:val="TableParagraph"/>
              <w:spacing w:before="1"/>
              <w:ind w:left="114" w:right="184"/>
              <w:rPr>
                <w:sz w:val="16"/>
              </w:rPr>
            </w:pPr>
            <w:r>
              <w:rPr>
                <w:sz w:val="16"/>
              </w:rPr>
              <w:t>Logging facilities and log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 shall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protected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tampering</w:t>
            </w:r>
          </w:p>
          <w:p w14:paraId="1702D222" w14:textId="77777777" w:rsidR="003712FC" w:rsidRDefault="003712FC" w:rsidP="008F7970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unauthorized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44154D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8F21897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1E38CDFA" w14:textId="77777777" w:rsidTr="008F7970">
        <w:trPr>
          <w:trHeight w:val="1288"/>
        </w:trPr>
        <w:tc>
          <w:tcPr>
            <w:tcW w:w="13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9351752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8932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05B805EE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7FC828DD" w14:textId="77777777" w:rsidR="003712FC" w:rsidRDefault="003712FC" w:rsidP="008F7970">
            <w:pPr>
              <w:pStyle w:val="TableParagraph"/>
              <w:spacing w:before="139"/>
              <w:ind w:left="110"/>
              <w:rPr>
                <w:sz w:val="16"/>
              </w:rPr>
            </w:pPr>
            <w:r>
              <w:rPr>
                <w:sz w:val="16"/>
              </w:rPr>
              <w:t>Clock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Synchronization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A956" w14:textId="77777777" w:rsidR="003712FC" w:rsidRDefault="003712FC" w:rsidP="008F7970">
            <w:pPr>
              <w:pStyle w:val="TableParagraph"/>
              <w:spacing w:before="1"/>
              <w:ind w:left="114" w:right="400"/>
              <w:rPr>
                <w:sz w:val="16"/>
              </w:rPr>
            </w:pPr>
            <w:r>
              <w:rPr>
                <w:sz w:val="16"/>
              </w:rPr>
              <w:t>The clocks of all relevant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information processing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organization or security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domain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synchronized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</w:p>
          <w:p w14:paraId="4571163E" w14:textId="77777777" w:rsidR="003712FC" w:rsidRDefault="003712FC" w:rsidP="008F7970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reference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source.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E6F25BD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90775A4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42A88C" w14:textId="77777777" w:rsidR="003712FC" w:rsidRDefault="003712FC" w:rsidP="003712FC">
      <w:pPr>
        <w:rPr>
          <w:rFonts w:ascii="Times New Roman"/>
          <w:sz w:val="16"/>
        </w:rPr>
        <w:sectPr w:rsidR="003712FC">
          <w:type w:val="continuous"/>
          <w:pgSz w:w="12240" w:h="15840"/>
          <w:pgMar w:top="720" w:right="720" w:bottom="980" w:left="740" w:header="0" w:footer="787" w:gutter="0"/>
          <w:cols w:space="720"/>
        </w:sect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305"/>
        <w:gridCol w:w="2305"/>
        <w:gridCol w:w="2271"/>
        <w:gridCol w:w="2305"/>
      </w:tblGrid>
      <w:tr w:rsidR="003712FC" w14:paraId="5E23BF70" w14:textId="77777777" w:rsidTr="008F7970">
        <w:trPr>
          <w:trHeight w:val="1649"/>
        </w:trPr>
        <w:tc>
          <w:tcPr>
            <w:tcW w:w="1330" w:type="dxa"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0C48A33B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9AAD3E4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098FBA48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69EA1792" w14:textId="77777777" w:rsidR="003712FC" w:rsidRDefault="003712FC" w:rsidP="008F7970">
            <w:pPr>
              <w:pStyle w:val="TableParagraph"/>
              <w:rPr>
                <w:sz w:val="20"/>
              </w:rPr>
            </w:pPr>
          </w:p>
          <w:p w14:paraId="54973DD0" w14:textId="77777777" w:rsidR="003712FC" w:rsidRDefault="003712FC" w:rsidP="008F7970">
            <w:pPr>
              <w:pStyle w:val="TableParagraph"/>
              <w:ind w:left="115" w:right="372"/>
              <w:rPr>
                <w:sz w:val="16"/>
              </w:rPr>
            </w:pPr>
            <w:r>
              <w:rPr>
                <w:sz w:val="16"/>
              </w:rPr>
              <w:t>Management of technical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vulnerabilities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92B457B" w14:textId="77777777" w:rsidR="003712FC" w:rsidRDefault="003712FC" w:rsidP="008F7970">
            <w:pPr>
              <w:pStyle w:val="TableParagraph"/>
              <w:spacing w:before="1"/>
              <w:ind w:left="114" w:right="151"/>
              <w:rPr>
                <w:sz w:val="16"/>
              </w:rPr>
            </w:pPr>
            <w:r>
              <w:rPr>
                <w:sz w:val="16"/>
              </w:rPr>
              <w:t>Information about technical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vulnerabilities of information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systems being used shall be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obtained in a timely fashion,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consultant's exposure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such vulnerabilities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evaluated and appropriate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measures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  <w:p w14:paraId="1C154F43" w14:textId="77777777" w:rsidR="003712FC" w:rsidRDefault="003712FC" w:rsidP="008F7970">
            <w:pPr>
              <w:pStyle w:val="TableParagraph"/>
              <w:spacing w:line="157" w:lineRule="exact"/>
              <w:ind w:left="11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risk.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14:paraId="788E6D11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0AFB1A11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2B386FE1" w14:textId="77777777" w:rsidTr="008F7970">
        <w:trPr>
          <w:trHeight w:val="330"/>
        </w:trPr>
        <w:tc>
          <w:tcPr>
            <w:tcW w:w="10516" w:type="dxa"/>
            <w:gridSpan w:val="5"/>
            <w:shd w:val="clear" w:color="auto" w:fill="D9D9D9"/>
          </w:tcPr>
          <w:p w14:paraId="1C740D8C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5BB7BF3B" w14:textId="77777777" w:rsidTr="008F7970">
        <w:trPr>
          <w:trHeight w:val="1103"/>
        </w:trPr>
        <w:tc>
          <w:tcPr>
            <w:tcW w:w="13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F28D12C" w14:textId="77777777" w:rsidR="003712FC" w:rsidRDefault="003712FC" w:rsidP="008F7970">
            <w:pPr>
              <w:pStyle w:val="TableParagraph"/>
              <w:spacing w:before="1"/>
              <w:rPr>
                <w:sz w:val="16"/>
              </w:rPr>
            </w:pPr>
          </w:p>
          <w:p w14:paraId="4BED54EF" w14:textId="77777777" w:rsidR="003712FC" w:rsidRDefault="003712FC" w:rsidP="008F7970">
            <w:pPr>
              <w:pStyle w:val="TableParagraph"/>
              <w:ind w:left="107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Information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Incident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Management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2765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34542DFA" w14:textId="77777777" w:rsidR="003712FC" w:rsidRDefault="003712FC" w:rsidP="008F7970">
            <w:pPr>
              <w:pStyle w:val="TableParagraph"/>
              <w:spacing w:before="160"/>
              <w:ind w:left="115" w:right="736"/>
              <w:rPr>
                <w:sz w:val="16"/>
              </w:rPr>
            </w:pPr>
            <w:r>
              <w:rPr>
                <w:sz w:val="16"/>
              </w:rPr>
              <w:t>Responsibilities 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9309" w14:textId="77777777" w:rsidR="003712FC" w:rsidRDefault="003712FC" w:rsidP="008F7970">
            <w:pPr>
              <w:pStyle w:val="TableParagraph"/>
              <w:ind w:left="114" w:right="133"/>
              <w:rPr>
                <w:sz w:val="16"/>
              </w:rPr>
            </w:pPr>
            <w:r>
              <w:rPr>
                <w:sz w:val="16"/>
              </w:rPr>
              <w:t>Management responsibilities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 procedures shall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established to ensure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quick, effective, and orderly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 information</w:t>
            </w:r>
          </w:p>
          <w:p w14:paraId="3F397120" w14:textId="77777777" w:rsidR="003712FC" w:rsidRDefault="003712FC" w:rsidP="008F7970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incidents.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B59C96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bottom w:val="single" w:sz="4" w:space="0" w:color="000000"/>
            </w:tcBorders>
          </w:tcPr>
          <w:p w14:paraId="6744F6AA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31A6ECDA" w14:textId="77777777" w:rsidTr="008F7970">
        <w:trPr>
          <w:trHeight w:val="736"/>
        </w:trPr>
        <w:tc>
          <w:tcPr>
            <w:tcW w:w="13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33034B8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3B1A" w14:textId="77777777" w:rsidR="003712FC" w:rsidRDefault="003712FC" w:rsidP="008F7970">
            <w:pPr>
              <w:pStyle w:val="TableParagraph"/>
              <w:spacing w:before="1"/>
              <w:rPr>
                <w:sz w:val="16"/>
              </w:rPr>
            </w:pPr>
          </w:p>
          <w:p w14:paraId="08DF407F" w14:textId="77777777" w:rsidR="003712FC" w:rsidRDefault="003712FC" w:rsidP="008F7970">
            <w:pPr>
              <w:pStyle w:val="TableParagraph"/>
              <w:ind w:left="115" w:right="630"/>
              <w:rPr>
                <w:sz w:val="16"/>
              </w:rPr>
            </w:pPr>
            <w:r>
              <w:rPr>
                <w:sz w:val="16"/>
              </w:rPr>
              <w:t>Reporting information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F8C3" w14:textId="77777777" w:rsidR="003712FC" w:rsidRDefault="003712FC" w:rsidP="008F7970">
            <w:pPr>
              <w:pStyle w:val="TableParagraph"/>
              <w:spacing w:before="1"/>
              <w:ind w:left="114" w:right="249"/>
              <w:rPr>
                <w:sz w:val="16"/>
              </w:rPr>
            </w:pPr>
            <w:r>
              <w:rPr>
                <w:sz w:val="16"/>
              </w:rPr>
              <w:t>Information security events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shall be reported through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channels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</w:p>
          <w:p w14:paraId="34894C9F" w14:textId="77777777" w:rsidR="003712FC" w:rsidRDefault="003712FC" w:rsidP="008F7970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quickly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possible.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4D4C4D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A74E5F6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347A12E1" w14:textId="77777777" w:rsidTr="008F7970">
        <w:trPr>
          <w:trHeight w:val="1656"/>
        </w:trPr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42E8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A4B6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60039948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051C3DB8" w14:textId="77777777" w:rsidR="003712FC" w:rsidRDefault="003712FC" w:rsidP="008F7970">
            <w:pPr>
              <w:pStyle w:val="TableParagraph"/>
              <w:rPr>
                <w:sz w:val="20"/>
              </w:rPr>
            </w:pPr>
          </w:p>
          <w:p w14:paraId="2778782A" w14:textId="77777777" w:rsidR="003712FC" w:rsidRDefault="003712FC" w:rsidP="008F7970">
            <w:pPr>
              <w:pStyle w:val="TableParagraph"/>
              <w:ind w:left="115" w:right="630"/>
              <w:rPr>
                <w:sz w:val="16"/>
              </w:rPr>
            </w:pPr>
            <w:r>
              <w:rPr>
                <w:sz w:val="16"/>
              </w:rPr>
              <w:t>Reporting information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weaknesses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9F33" w14:textId="77777777" w:rsidR="003712FC" w:rsidRDefault="003712FC" w:rsidP="008F7970">
            <w:pPr>
              <w:pStyle w:val="TableParagraph"/>
              <w:spacing w:before="1"/>
              <w:ind w:left="114" w:right="168"/>
              <w:rPr>
                <w:sz w:val="16"/>
              </w:rPr>
            </w:pPr>
            <w:r>
              <w:rPr>
                <w:sz w:val="16"/>
              </w:rPr>
              <w:t>Employees and contractors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using consultant's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 systems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services shall be required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note and report 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observed or suspected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 security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weaknesses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  <w:p w14:paraId="3A364D5B" w14:textId="77777777" w:rsidR="003712FC" w:rsidRDefault="003712FC" w:rsidP="008F7970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services.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427021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FD47430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7DED32C5" w14:textId="77777777" w:rsidTr="008F7970">
        <w:trPr>
          <w:trHeight w:val="726"/>
        </w:trPr>
        <w:tc>
          <w:tcPr>
            <w:tcW w:w="13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A33197B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520F" w14:textId="77777777" w:rsidR="003712FC" w:rsidRDefault="003712FC" w:rsidP="008F7970">
            <w:pPr>
              <w:pStyle w:val="TableParagraph"/>
              <w:spacing w:before="1"/>
              <w:rPr>
                <w:sz w:val="16"/>
              </w:rPr>
            </w:pPr>
          </w:p>
          <w:p w14:paraId="3B09E324" w14:textId="77777777" w:rsidR="003712FC" w:rsidRDefault="003712FC" w:rsidP="008F7970">
            <w:pPr>
              <w:pStyle w:val="TableParagraph"/>
              <w:ind w:left="115" w:right="425"/>
              <w:rPr>
                <w:sz w:val="16"/>
              </w:rPr>
            </w:pPr>
            <w:r>
              <w:rPr>
                <w:sz w:val="16"/>
              </w:rPr>
              <w:t>Response to information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incidents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9FD1" w14:textId="77777777" w:rsidR="003712FC" w:rsidRDefault="003712FC" w:rsidP="008F7970">
            <w:pPr>
              <w:pStyle w:val="TableParagraph"/>
              <w:spacing w:before="1"/>
              <w:ind w:left="114" w:right="88"/>
              <w:rPr>
                <w:sz w:val="16"/>
              </w:rPr>
            </w:pPr>
            <w:r>
              <w:rPr>
                <w:sz w:val="16"/>
              </w:rPr>
              <w:t>Information security incidents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shall 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 in</w:t>
            </w:r>
          </w:p>
          <w:p w14:paraId="270ED032" w14:textId="77777777" w:rsidR="003712FC" w:rsidRDefault="003712FC" w:rsidP="008F7970">
            <w:pPr>
              <w:pStyle w:val="TableParagraph"/>
              <w:spacing w:line="184" w:lineRule="exact"/>
              <w:ind w:left="114" w:right="397"/>
              <w:rPr>
                <w:sz w:val="16"/>
              </w:rPr>
            </w:pPr>
            <w:r>
              <w:rPr>
                <w:sz w:val="16"/>
              </w:rPr>
              <w:t>accordance with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procedures.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55DBA3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ED7F560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2FC" w14:paraId="4362415D" w14:textId="77777777" w:rsidTr="008F7970">
        <w:trPr>
          <w:trHeight w:val="1084"/>
        </w:trPr>
        <w:tc>
          <w:tcPr>
            <w:tcW w:w="1330" w:type="dxa"/>
            <w:vMerge/>
            <w:tcBorders>
              <w:top w:val="nil"/>
              <w:right w:val="single" w:sz="4" w:space="0" w:color="000000"/>
            </w:tcBorders>
          </w:tcPr>
          <w:p w14:paraId="0FC1BA0A" w14:textId="77777777" w:rsidR="003712FC" w:rsidRDefault="003712FC" w:rsidP="008F797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AB886" w14:textId="77777777" w:rsidR="003712FC" w:rsidRDefault="003712FC" w:rsidP="008F7970">
            <w:pPr>
              <w:pStyle w:val="TableParagraph"/>
              <w:rPr>
                <w:sz w:val="18"/>
              </w:rPr>
            </w:pPr>
          </w:p>
          <w:p w14:paraId="3455AA92" w14:textId="77777777" w:rsidR="003712FC" w:rsidRDefault="003712FC" w:rsidP="008F7970">
            <w:pPr>
              <w:pStyle w:val="TableParagraph"/>
              <w:spacing w:before="140"/>
              <w:ind w:left="115" w:right="336"/>
              <w:rPr>
                <w:sz w:val="16"/>
              </w:rPr>
            </w:pPr>
            <w:r>
              <w:rPr>
                <w:sz w:val="16"/>
              </w:rPr>
              <w:t>Learning from information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incidents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D7E3A" w14:textId="77777777" w:rsidR="003712FC" w:rsidRDefault="003712FC" w:rsidP="008F7970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Knowledge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gained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</w:p>
          <w:p w14:paraId="4A605315" w14:textId="77777777" w:rsidR="003712FC" w:rsidRDefault="003712FC" w:rsidP="008F7970">
            <w:pPr>
              <w:pStyle w:val="TableParagraph"/>
              <w:ind w:left="114" w:right="97"/>
              <w:rPr>
                <w:sz w:val="16"/>
              </w:rPr>
            </w:pPr>
            <w:r>
              <w:rPr>
                <w:sz w:val="16"/>
              </w:rPr>
              <w:t>analyzing and resolving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 security incidents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shall be used to reduce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likelihood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future</w:t>
            </w:r>
          </w:p>
          <w:p w14:paraId="6C602890" w14:textId="77777777" w:rsidR="003712FC" w:rsidRDefault="003712FC" w:rsidP="008F7970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incidents.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400117A5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6" w:space="0" w:color="000000"/>
            </w:tcBorders>
          </w:tcPr>
          <w:p w14:paraId="04F4EE2F" w14:textId="77777777" w:rsidR="003712FC" w:rsidRDefault="003712FC" w:rsidP="008F7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62DABB" w14:textId="77777777" w:rsidR="00EC1BCC" w:rsidRPr="003712FC" w:rsidRDefault="000C0417" w:rsidP="003712FC"/>
    <w:sectPr w:rsidR="00EC1BCC" w:rsidRPr="0037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FC"/>
    <w:rsid w:val="000C0417"/>
    <w:rsid w:val="003712FC"/>
    <w:rsid w:val="004B0E83"/>
    <w:rsid w:val="00E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2C18"/>
  <w15:chartTrackingRefBased/>
  <w15:docId w15:val="{76D27C78-E861-4B05-B2E0-713A67B0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3712FC"/>
    <w:pPr>
      <w:ind w:left="61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2FC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12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12FC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7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1795592C4704D881CCF85B5202A0A" ma:contentTypeVersion="19" ma:contentTypeDescription="Create a new document." ma:contentTypeScope="" ma:versionID="9fdad0afcfd2437e17e44fa49f607f33">
  <xsd:schema xmlns:xsd="http://www.w3.org/2001/XMLSchema" xmlns:xs="http://www.w3.org/2001/XMLSchema" xmlns:p="http://schemas.microsoft.com/office/2006/metadata/properties" xmlns:ns1="http://schemas.microsoft.com/sharepoint/v3" xmlns:ns2="06d495da-05cd-4dfa-9150-bad53f8aead3" xmlns:ns3="307af190-4241-484c-99e3-ab33bf995e83" xmlns:ns4="0339b644-c6f7-4922-83c1-f341df9dd897" targetNamespace="http://schemas.microsoft.com/office/2006/metadata/properties" ma:root="true" ma:fieldsID="b8aed2054db4dbcb09fc5abe8031b874" ns1:_="" ns2:_="" ns3:_="" ns4:_="">
    <xsd:import namespace="http://schemas.microsoft.com/sharepoint/v3"/>
    <xsd:import namespace="06d495da-05cd-4dfa-9150-bad53f8aead3"/>
    <xsd:import namespace="307af190-4241-484c-99e3-ab33bf995e83"/>
    <xsd:import namespace="0339b644-c6f7-4922-83c1-f341df9dd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95da-05cd-4dfa-9150-bad53f8a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f190-4241-484c-99e3-ab33bf99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b644-c6f7-4922-83c1-f341df9dd89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7af190-4241-484c-99e3-ab33bf995e8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2A0E24-6830-48C0-BB88-94C08ABF0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E8D81-CD37-4321-A1D4-6ACDAC2EF53E}"/>
</file>

<file path=customXml/itemProps3.xml><?xml version="1.0" encoding="utf-8"?>
<ds:datastoreItem xmlns:ds="http://schemas.openxmlformats.org/officeDocument/2006/customXml" ds:itemID="{648F4CBD-CF46-4C39-A2AF-4CEA94215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Mutadzakupa, Dixon</dc:creator>
  <cp:keywords/>
  <dc:description/>
  <cp:lastModifiedBy>Mutadzakupa, Dixon</cp:lastModifiedBy>
  <cp:revision>2</cp:revision>
  <dcterms:created xsi:type="dcterms:W3CDTF">2022-01-27T05:47:00Z</dcterms:created>
  <dcterms:modified xsi:type="dcterms:W3CDTF">2022-01-27T06:04:00Z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0x0101000621795592C4704D881CCF85B5202A0A</vt:lpwstr>
  </property>
  <property fmtid="{D5CDD505-2E9C-101B-9397-08002B2CF9AE}" pid="3" name="GUID">
    <vt:lpwstr>e2de8cec-f6e9-4401-97fc-0bb2e73f5730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