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9413" w14:textId="2DB8381A" w:rsidR="479ADB06" w:rsidRDefault="479ADB06" w:rsidP="6CD3DE80">
      <w:pPr>
        <w:pStyle w:val="Heading2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6CD3DE80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LACERA RFP: Global Equity Emerging Separate Account Manager</w:t>
      </w:r>
    </w:p>
    <w:p w14:paraId="562CB510" w14:textId="6D04F73D" w:rsidR="6CD3DE80" w:rsidRDefault="6CD3DE80" w:rsidP="6CD3DE80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CD3D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Responses to Written Questions </w:t>
      </w:r>
    </w:p>
    <w:p w14:paraId="4574ABDE" w14:textId="431252CF" w:rsidR="479ADB06" w:rsidRDefault="479ADB06" w:rsidP="6CD3DE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AE81CB" w14:textId="030DCB44" w:rsidR="3AA79731" w:rsidRDefault="3AA79731" w:rsidP="77C270A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98E68F7">
        <w:rPr>
          <w:rFonts w:ascii="Times New Roman" w:eastAsia="Times New Roman" w:hAnsi="Times New Roman" w:cs="Times New Roman"/>
          <w:sz w:val="24"/>
          <w:szCs w:val="24"/>
        </w:rPr>
        <w:t>We are an Emerging Manager, not a manager of manager that puts together portfolios of multiple managers. Would you consider Old West as a stand alone manager.?</w:t>
      </w:r>
    </w:p>
    <w:p w14:paraId="2C7F8812" w14:textId="1F1659F7" w:rsidR="00714A56" w:rsidRPr="00997C5E" w:rsidRDefault="00714A56" w:rsidP="00997C5E">
      <w:pPr>
        <w:ind w:left="72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We are seeking separate account advisors</w:t>
      </w:r>
      <w:r w:rsidR="00997C5E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997C5E" w:rsidRPr="498E68F7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only</w:t>
      </w: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who will source and select </w:t>
      </w:r>
      <w:r w:rsidR="00997C5E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emerging global equity managers. </w:t>
      </w:r>
    </w:p>
    <w:p w14:paraId="33FC6CBF" w14:textId="18228261" w:rsidR="3AA79731" w:rsidRDefault="3AA79731" w:rsidP="77C270A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7C270AE">
        <w:rPr>
          <w:rFonts w:ascii="Times New Roman" w:eastAsia="Times New Roman" w:hAnsi="Times New Roman" w:cs="Times New Roman"/>
          <w:sz w:val="24"/>
          <w:szCs w:val="24"/>
        </w:rPr>
        <w:t>We had a question regarding Attachment C (Minimum Qualifications).  Qualification number 4, states that the organization must have at least $2 billion of assets under management in emerging manager mandates as of March 31, 2022. Is this a “hard” requirement?</w:t>
      </w:r>
    </w:p>
    <w:p w14:paraId="67369A80" w14:textId="34AE4E23" w:rsidR="77C270AE" w:rsidRPr="00011599" w:rsidRDefault="00011599" w:rsidP="00011599">
      <w:pPr>
        <w:ind w:left="72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11599">
        <w:rPr>
          <w:rFonts w:ascii="Times New Roman" w:eastAsia="Times New Roman" w:hAnsi="Times New Roman" w:cs="Times New Roman"/>
          <w:color w:val="00B0F0"/>
          <w:sz w:val="24"/>
          <w:szCs w:val="24"/>
        </w:rPr>
        <w:t>Yes</w:t>
      </w:r>
    </w:p>
    <w:p w14:paraId="35275C01" w14:textId="02614512" w:rsidR="3AA79731" w:rsidRDefault="3AA79731" w:rsidP="77C270A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7C270AE">
        <w:rPr>
          <w:rFonts w:ascii="Times New Roman" w:eastAsia="Times New Roman" w:hAnsi="Times New Roman" w:cs="Times New Roman"/>
          <w:sz w:val="24"/>
          <w:szCs w:val="24"/>
        </w:rPr>
        <w:t xml:space="preserve">Can you define or clarify what is meant by “emerging separate account manager”? </w:t>
      </w:r>
    </w:p>
    <w:p w14:paraId="575CEE57" w14:textId="77777777" w:rsidR="006431B5" w:rsidRDefault="000D3F17" w:rsidP="000D3F17">
      <w:pPr>
        <w:pStyle w:val="ListParagrap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212E87FB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We are seeking separate account advisors </w:t>
      </w:r>
      <w:r w:rsidRPr="212E87FB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only</w:t>
      </w:r>
      <w:r w:rsidRPr="212E87FB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who will source and select emerging global equity managers. </w:t>
      </w:r>
    </w:p>
    <w:p w14:paraId="2087EBCE" w14:textId="77777777" w:rsidR="004E3DF6" w:rsidRDefault="004E3DF6" w:rsidP="000D3F17">
      <w:pPr>
        <w:pStyle w:val="ListParagrap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23D36F85" w14:textId="740DCD5B" w:rsidR="000D3F17" w:rsidRDefault="000D3F17" w:rsidP="000D3F17">
      <w:pPr>
        <w:pStyle w:val="ListParagrap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212E87FB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The parameters we </w:t>
      </w:r>
      <w:r w:rsidR="0059234A" w:rsidRPr="212E87FB">
        <w:rPr>
          <w:rFonts w:ascii="Times New Roman" w:eastAsia="Times New Roman" w:hAnsi="Times New Roman" w:cs="Times New Roman"/>
          <w:color w:val="00B0F0"/>
          <w:sz w:val="24"/>
          <w:szCs w:val="24"/>
        </w:rPr>
        <w:t>have provided defining an e</w:t>
      </w:r>
      <w:r w:rsidRPr="212E87FB">
        <w:rPr>
          <w:rFonts w:ascii="Times New Roman" w:eastAsia="Times New Roman" w:hAnsi="Times New Roman" w:cs="Times New Roman"/>
          <w:color w:val="00B0F0"/>
          <w:sz w:val="24"/>
          <w:szCs w:val="24"/>
        </w:rPr>
        <w:t>merging global equity manager are</w:t>
      </w:r>
      <w:r w:rsidR="0059234A" w:rsidRPr="212E87FB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: </w:t>
      </w:r>
      <w:r w:rsidR="003F209A" w:rsidRPr="212E87FB">
        <w:rPr>
          <w:rFonts w:ascii="Times New Roman" w:hAnsi="Times New Roman" w:cs="Times New Roman"/>
          <w:color w:val="00B0F0"/>
          <w:sz w:val="24"/>
          <w:szCs w:val="24"/>
        </w:rPr>
        <w:t>an emerging manager is defined by managing external capital for typically less than ten years and having less than $5 billion of assets under management.  Additionally, principals or employees of the firm must hold at least 51% of the ownership interest of the company.</w:t>
      </w:r>
      <w:r w:rsidRPr="212E87FB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14:paraId="36278786" w14:textId="77777777" w:rsidR="007D48D1" w:rsidRPr="006431B5" w:rsidRDefault="007D48D1" w:rsidP="000D3F17">
      <w:pPr>
        <w:pStyle w:val="ListParagrap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04ECB796" w14:textId="52986FA4" w:rsidR="0030081C" w:rsidRDefault="3F25A1CD" w:rsidP="77C270A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7C270AE">
        <w:rPr>
          <w:rFonts w:ascii="Times New Roman" w:eastAsia="Times New Roman" w:hAnsi="Times New Roman" w:cs="Times New Roman"/>
          <w:sz w:val="24"/>
          <w:szCs w:val="24"/>
        </w:rPr>
        <w:t xml:space="preserve">The Emerging Manager definition seems to favor a preference for firms with track record under 10 years.  Is that a hard-set rule or is there flexibility on the length of track record for consideration in the proposed portfolio?   </w:t>
      </w:r>
    </w:p>
    <w:p w14:paraId="7E0E1B4F" w14:textId="77777777" w:rsidR="00970055" w:rsidRDefault="00970055" w:rsidP="00095060">
      <w:pPr>
        <w:pStyle w:val="ListParagrap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79F24FD1" w14:textId="30FD7BB7" w:rsidR="0030081C" w:rsidRDefault="00095060" w:rsidP="000F728B">
      <w:pPr>
        <w:pStyle w:val="ListParagrap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It is our preference for</w:t>
      </w:r>
      <w:r w:rsidR="000F728B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emerging firms to have</w:t>
      </w:r>
      <w:r w:rsidR="006266DE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been established within the last</w:t>
      </w:r>
      <w:r w:rsidR="009E7F7D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10 years but </w:t>
      </w:r>
      <w:r w:rsidR="00970055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we </w:t>
      </w:r>
      <w:r w:rsidR="00AD0E50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may have</w:t>
      </w:r>
      <w:r w:rsidR="00970055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2B2BC2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d</w:t>
      </w:r>
      <w:r w:rsidR="00970055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iscretio</w:t>
      </w:r>
      <w:r w:rsidR="002B2BC2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n to look beyond the parameters we have defined.</w:t>
      </w:r>
    </w:p>
    <w:p w14:paraId="13DBF8B5" w14:textId="77777777" w:rsidR="000F728B" w:rsidRDefault="000F728B" w:rsidP="000F728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AE90852" w14:textId="4EFFA30B" w:rsidR="0030081C" w:rsidRDefault="3F25A1CD" w:rsidP="77C270A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7C270AE"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 w:rsidRPr="77C270AE">
        <w:rPr>
          <w:rFonts w:ascii="Times New Roman" w:eastAsia="Times New Roman" w:hAnsi="Times New Roman" w:cs="Times New Roman"/>
          <w:i/>
          <w:iCs/>
          <w:sz w:val="24"/>
          <w:szCs w:val="24"/>
        </w:rPr>
        <w:t>Manager-of-Emerging Managers</w:t>
      </w:r>
      <w:r w:rsidRPr="77C270AE">
        <w:rPr>
          <w:rFonts w:ascii="Times New Roman" w:eastAsia="Times New Roman" w:hAnsi="Times New Roman" w:cs="Times New Roman"/>
          <w:sz w:val="24"/>
          <w:szCs w:val="24"/>
        </w:rPr>
        <w:t xml:space="preserve"> with Global Equity expertise, we wish to confirm that LACERA will consider and evaluate multi-manager strategies as part of the search. </w:t>
      </w:r>
    </w:p>
    <w:p w14:paraId="2043DF28" w14:textId="77777777" w:rsidR="00DC33AD" w:rsidRPr="00DC33AD" w:rsidRDefault="00DC33AD" w:rsidP="00DC33A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0C7137F" w14:textId="73E8E49E" w:rsidR="00DC33AD" w:rsidRPr="00DC33AD" w:rsidRDefault="00DC33AD" w:rsidP="00DC33AD">
      <w:pPr>
        <w:pStyle w:val="ListParagrap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DC33AD">
        <w:rPr>
          <w:rFonts w:ascii="Times New Roman" w:eastAsia="Times New Roman" w:hAnsi="Times New Roman" w:cs="Times New Roman"/>
          <w:color w:val="00B0F0"/>
          <w:sz w:val="24"/>
          <w:szCs w:val="24"/>
        </w:rPr>
        <w:t>Yes</w:t>
      </w:r>
    </w:p>
    <w:p w14:paraId="3B67C2E2" w14:textId="5B648F20" w:rsidR="604E7D14" w:rsidRDefault="604E7D14" w:rsidP="77C270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B1644B" w14:textId="5AE9EE95" w:rsidR="3F25A1CD" w:rsidRDefault="3F25A1CD" w:rsidP="77C270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12E87FB">
        <w:rPr>
          <w:rFonts w:ascii="Times New Roman" w:eastAsia="Times New Roman" w:hAnsi="Times New Roman" w:cs="Times New Roman"/>
          <w:sz w:val="24"/>
          <w:szCs w:val="24"/>
        </w:rPr>
        <w:t>Can you please clarify what exact information you are requesting for Question #100? We believe the intent is to provide performance for each of our composite equity-based strategies at the total portfolio level.</w:t>
      </w:r>
    </w:p>
    <w:p w14:paraId="45AA13BA" w14:textId="65368849" w:rsidR="004337FB" w:rsidRDefault="004337FB" w:rsidP="212E87FB">
      <w:pPr>
        <w:ind w:firstLine="72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Provide your </w:t>
      </w:r>
      <w:r w:rsidR="77C270AE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composite</w:t>
      </w:r>
      <w:r w:rsidR="000D5115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track record(s), defining its components</w:t>
      </w:r>
    </w:p>
    <w:p w14:paraId="154A34B3" w14:textId="22D8A4CD" w:rsidR="604E7D14" w:rsidRDefault="604E7D14" w:rsidP="77C270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7C270AE">
        <w:rPr>
          <w:rFonts w:ascii="Times New Roman" w:eastAsia="Times New Roman" w:hAnsi="Times New Roman" w:cs="Times New Roman"/>
          <w:sz w:val="24"/>
          <w:szCs w:val="24"/>
        </w:rPr>
        <w:t>In regard to Question #100 under the Performance and Risk Management section VIII:</w:t>
      </w:r>
    </w:p>
    <w:p w14:paraId="07306993" w14:textId="1D0D185C" w:rsidR="604E7D14" w:rsidRDefault="604E7D14" w:rsidP="498E68F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498E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498E6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“Submit monthly time series returns, net of proposed fees, for a composite of all </w:t>
      </w:r>
      <w:r>
        <w:tab/>
      </w:r>
      <w:r w:rsidRPr="498E6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equity-based emerging manager funds that, in a discretionary manner, your firm has  </w:t>
      </w:r>
      <w:r>
        <w:tab/>
      </w:r>
      <w:r w:rsidRPr="498E6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invested in.  Please describe the composite components and, if appropriate, </w:t>
      </w:r>
      <w:r>
        <w:tab/>
      </w:r>
      <w:r>
        <w:tab/>
      </w:r>
      <w:r>
        <w:tab/>
      </w:r>
      <w:r w:rsidRPr="498E6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investment guidelines. This information should be provided in an attached (Exhibit U) </w:t>
      </w:r>
      <w:r>
        <w:tab/>
      </w:r>
      <w:r>
        <w:tab/>
      </w:r>
      <w:r w:rsidRPr="498E6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excel file with information formatted to two decimals.”</w:t>
      </w:r>
    </w:p>
    <w:p w14:paraId="1EA482E1" w14:textId="4BCB440C" w:rsidR="604E7D14" w:rsidRDefault="604E7D14" w:rsidP="00973B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498E68F7">
        <w:rPr>
          <w:rFonts w:ascii="Times New Roman" w:eastAsia="Times New Roman" w:hAnsi="Times New Roman" w:cs="Times New Roman"/>
          <w:sz w:val="24"/>
          <w:szCs w:val="24"/>
        </w:rPr>
        <w:t xml:space="preserve">Please provide clarification on whether you are looking for one composite containing all funds </w:t>
      </w:r>
      <w:r>
        <w:tab/>
      </w:r>
      <w:r w:rsidRPr="498E68F7">
        <w:rPr>
          <w:rFonts w:ascii="Times New Roman" w:eastAsia="Times New Roman" w:hAnsi="Times New Roman" w:cs="Times New Roman"/>
          <w:sz w:val="24"/>
          <w:szCs w:val="24"/>
        </w:rPr>
        <w:t xml:space="preserve">managed or for specific funds managed. For example, we offer Small Cap, Global and Non-U.S. equity emerging manager funds. Are you looking for an aggregate composite containing all three emerging manager funds or individual composites for each fund? </w:t>
      </w:r>
    </w:p>
    <w:p w14:paraId="7CC90340" w14:textId="2249645E" w:rsidR="77C270AE" w:rsidRDefault="004337FB" w:rsidP="00973B3F">
      <w:pPr>
        <w:ind w:firstLine="72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Provide your </w:t>
      </w:r>
      <w:r w:rsidR="77C270AE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composite</w:t>
      </w:r>
      <w:r w:rsidR="000D5115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track record(s)</w:t>
      </w:r>
      <w:r w:rsidR="77C270AE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as applicable and representative of your firm’s </w:t>
      </w:r>
      <w:r>
        <w:tab/>
      </w: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capabilities</w:t>
      </w:r>
      <w:r w:rsidR="000D5115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14:paraId="379DACD9" w14:textId="0D446C74" w:rsidR="604E7D14" w:rsidRDefault="604E7D14" w:rsidP="00973B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498E68F7">
        <w:rPr>
          <w:rFonts w:ascii="Times New Roman" w:eastAsia="Times New Roman" w:hAnsi="Times New Roman" w:cs="Times New Roman"/>
          <w:sz w:val="24"/>
          <w:szCs w:val="24"/>
        </w:rPr>
        <w:t>All portfolios are customized to client specific investment guidelines and objectives, therefore,</w:t>
      </w:r>
      <w:r w:rsidR="00973B3F" w:rsidRPr="498E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98E68F7">
        <w:rPr>
          <w:rFonts w:ascii="Times New Roman" w:eastAsia="Times New Roman" w:hAnsi="Times New Roman" w:cs="Times New Roman"/>
          <w:sz w:val="24"/>
          <w:szCs w:val="24"/>
        </w:rPr>
        <w:t>we do not typically publish performance composites,</w:t>
      </w:r>
      <w:r w:rsidR="00DC33AD" w:rsidRPr="498E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98E68F7">
        <w:rPr>
          <w:rFonts w:ascii="Times New Roman" w:eastAsia="Times New Roman" w:hAnsi="Times New Roman" w:cs="Times New Roman"/>
          <w:sz w:val="24"/>
          <w:szCs w:val="24"/>
        </w:rPr>
        <w:t>and provide representative accounts</w:t>
      </w:r>
      <w:r w:rsidR="00973B3F" w:rsidRPr="498E6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98E68F7">
        <w:rPr>
          <w:rFonts w:ascii="Times New Roman" w:eastAsia="Times New Roman" w:hAnsi="Times New Roman" w:cs="Times New Roman"/>
          <w:sz w:val="24"/>
          <w:szCs w:val="24"/>
        </w:rPr>
        <w:t>calculated in accordance with GIPS standards. Would a representative account be acceptable?</w:t>
      </w:r>
    </w:p>
    <w:p w14:paraId="1C350765" w14:textId="2B0C7154" w:rsidR="004337FB" w:rsidRDefault="004337FB" w:rsidP="498E68F7">
      <w:pPr>
        <w:ind w:firstLine="72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Provide your </w:t>
      </w:r>
      <w:r w:rsidR="77C270AE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composite</w:t>
      </w:r>
      <w:r w:rsidR="000D5115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track record(s)</w:t>
      </w:r>
      <w:r w:rsidR="77C270AE"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as applicable and representative of your firm’s </w:t>
      </w:r>
      <w:r>
        <w:tab/>
      </w:r>
      <w:r w:rsidRPr="498E68F7">
        <w:rPr>
          <w:rFonts w:ascii="Times New Roman" w:eastAsia="Times New Roman" w:hAnsi="Times New Roman" w:cs="Times New Roman"/>
          <w:color w:val="00B0F0"/>
          <w:sz w:val="24"/>
          <w:szCs w:val="24"/>
        </w:rPr>
        <w:t>capabilities</w:t>
      </w:r>
    </w:p>
    <w:p w14:paraId="6DF18DCE" w14:textId="2E65629F" w:rsidR="498E68F7" w:rsidRDefault="498E68F7" w:rsidP="498E68F7">
      <w:pPr>
        <w:ind w:firstLine="72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03F897BA" w14:textId="2B27E3D2" w:rsidR="604E7D14" w:rsidRDefault="604E7D14" w:rsidP="77C270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0BDCA8" w14:textId="1080B1AC" w:rsidR="604E7D14" w:rsidRDefault="604E7D14" w:rsidP="604E7D1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658A52" w14:textId="6B54982D" w:rsidR="003B6055" w:rsidRDefault="003B6055" w:rsidP="006C22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319B4D" w14:textId="77777777" w:rsidR="003B6055" w:rsidRDefault="003B6055" w:rsidP="3AA797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9C4018" w14:textId="77777777" w:rsidR="0030081C" w:rsidRDefault="0030081C" w:rsidP="3AA797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76BE1" w14:textId="7C6BC768" w:rsidR="3AA79731" w:rsidRDefault="3AA79731" w:rsidP="3AA797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6640B3" w14:textId="6CC71D8F" w:rsidR="3AA79731" w:rsidRDefault="3AA79731" w:rsidP="3AA797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D25A71" w14:textId="769B9820" w:rsidR="3AA79731" w:rsidRDefault="3AA79731" w:rsidP="77C270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8E1BD3" w14:textId="7BF6284E" w:rsidR="3AA79731" w:rsidRDefault="3AA79731" w:rsidP="77C270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D76D57" w14:textId="77777777" w:rsidR="006722B4" w:rsidRPr="009204DD" w:rsidRDefault="006722B4" w:rsidP="77C270A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22B4" w:rsidRPr="0092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3E2D"/>
    <w:multiLevelType w:val="hybridMultilevel"/>
    <w:tmpl w:val="25381816"/>
    <w:lvl w:ilvl="0" w:tplc="6C545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65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42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89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E3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22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44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C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43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C36"/>
    <w:multiLevelType w:val="hybridMultilevel"/>
    <w:tmpl w:val="0C9ABFBE"/>
    <w:lvl w:ilvl="0" w:tplc="53F8A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6C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20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2A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42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6E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83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A1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630"/>
    <w:multiLevelType w:val="hybridMultilevel"/>
    <w:tmpl w:val="FDB822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66EFD"/>
    <w:multiLevelType w:val="hybridMultilevel"/>
    <w:tmpl w:val="79ECF2F0"/>
    <w:lvl w:ilvl="0" w:tplc="8EEA4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A8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E69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8D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A7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69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C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46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C1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56FA"/>
    <w:multiLevelType w:val="hybridMultilevel"/>
    <w:tmpl w:val="B8A63C48"/>
    <w:lvl w:ilvl="0" w:tplc="6DC22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A3691"/>
    <w:multiLevelType w:val="hybridMultilevel"/>
    <w:tmpl w:val="391C5584"/>
    <w:lvl w:ilvl="0" w:tplc="34F27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45BFA">
      <w:start w:val="1"/>
      <w:numFmt w:val="lowerLetter"/>
      <w:lvlText w:val="%2."/>
      <w:lvlJc w:val="left"/>
      <w:pPr>
        <w:ind w:left="1440" w:hanging="360"/>
      </w:pPr>
    </w:lvl>
    <w:lvl w:ilvl="2" w:tplc="1BD294C0">
      <w:start w:val="1"/>
      <w:numFmt w:val="lowerRoman"/>
      <w:lvlText w:val="%3."/>
      <w:lvlJc w:val="right"/>
      <w:pPr>
        <w:ind w:left="2160" w:hanging="180"/>
      </w:pPr>
    </w:lvl>
    <w:lvl w:ilvl="3" w:tplc="EF66A406">
      <w:start w:val="1"/>
      <w:numFmt w:val="decimal"/>
      <w:lvlText w:val="%4."/>
      <w:lvlJc w:val="left"/>
      <w:pPr>
        <w:ind w:left="2880" w:hanging="360"/>
      </w:pPr>
    </w:lvl>
    <w:lvl w:ilvl="4" w:tplc="0F4E948C">
      <w:start w:val="1"/>
      <w:numFmt w:val="lowerLetter"/>
      <w:lvlText w:val="%5."/>
      <w:lvlJc w:val="left"/>
      <w:pPr>
        <w:ind w:left="3600" w:hanging="360"/>
      </w:pPr>
    </w:lvl>
    <w:lvl w:ilvl="5" w:tplc="68309098">
      <w:start w:val="1"/>
      <w:numFmt w:val="lowerRoman"/>
      <w:lvlText w:val="%6."/>
      <w:lvlJc w:val="right"/>
      <w:pPr>
        <w:ind w:left="4320" w:hanging="180"/>
      </w:pPr>
    </w:lvl>
    <w:lvl w:ilvl="6" w:tplc="9816F4DC">
      <w:start w:val="1"/>
      <w:numFmt w:val="decimal"/>
      <w:lvlText w:val="%7."/>
      <w:lvlJc w:val="left"/>
      <w:pPr>
        <w:ind w:left="5040" w:hanging="360"/>
      </w:pPr>
    </w:lvl>
    <w:lvl w:ilvl="7" w:tplc="464C3C4A">
      <w:start w:val="1"/>
      <w:numFmt w:val="lowerLetter"/>
      <w:lvlText w:val="%8."/>
      <w:lvlJc w:val="left"/>
      <w:pPr>
        <w:ind w:left="5760" w:hanging="360"/>
      </w:pPr>
    </w:lvl>
    <w:lvl w:ilvl="8" w:tplc="746E17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657"/>
    <w:multiLevelType w:val="hybridMultilevel"/>
    <w:tmpl w:val="24C4D040"/>
    <w:lvl w:ilvl="0" w:tplc="B5A4E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8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2B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66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C3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C9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29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C1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C1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0189D"/>
    <w:multiLevelType w:val="hybridMultilevel"/>
    <w:tmpl w:val="261EC1FE"/>
    <w:lvl w:ilvl="0" w:tplc="6DC22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276F9"/>
    <w:multiLevelType w:val="hybridMultilevel"/>
    <w:tmpl w:val="F2C27CC2"/>
    <w:lvl w:ilvl="0" w:tplc="84461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6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23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29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AE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6A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6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4A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04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27EDF"/>
    <w:multiLevelType w:val="hybridMultilevel"/>
    <w:tmpl w:val="2F86A3AC"/>
    <w:lvl w:ilvl="0" w:tplc="7E96A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28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8A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E6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1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6A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C8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C0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25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300232">
    <w:abstractNumId w:val="3"/>
  </w:num>
  <w:num w:numId="2" w16cid:durableId="1174225273">
    <w:abstractNumId w:val="0"/>
  </w:num>
  <w:num w:numId="3" w16cid:durableId="1220630995">
    <w:abstractNumId w:val="9"/>
  </w:num>
  <w:num w:numId="4" w16cid:durableId="405341701">
    <w:abstractNumId w:val="6"/>
  </w:num>
  <w:num w:numId="5" w16cid:durableId="324404973">
    <w:abstractNumId w:val="1"/>
  </w:num>
  <w:num w:numId="6" w16cid:durableId="1792556511">
    <w:abstractNumId w:val="8"/>
  </w:num>
  <w:num w:numId="7" w16cid:durableId="945886791">
    <w:abstractNumId w:val="5"/>
  </w:num>
  <w:num w:numId="8" w16cid:durableId="745419209">
    <w:abstractNumId w:val="4"/>
  </w:num>
  <w:num w:numId="9" w16cid:durableId="1772239621">
    <w:abstractNumId w:val="7"/>
  </w:num>
  <w:num w:numId="10" w16cid:durableId="1424103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WAFVersion" w:val="5.0"/>
  </w:docVars>
  <w:rsids>
    <w:rsidRoot w:val="0082342E"/>
    <w:rsid w:val="00011599"/>
    <w:rsid w:val="00036C36"/>
    <w:rsid w:val="00076CEB"/>
    <w:rsid w:val="00095060"/>
    <w:rsid w:val="000A7F44"/>
    <w:rsid w:val="000D3F17"/>
    <w:rsid w:val="000D4A55"/>
    <w:rsid w:val="000D5115"/>
    <w:rsid w:val="000E58EB"/>
    <w:rsid w:val="000F4F15"/>
    <w:rsid w:val="000F69E1"/>
    <w:rsid w:val="000F728B"/>
    <w:rsid w:val="00115425"/>
    <w:rsid w:val="00160E5F"/>
    <w:rsid w:val="001C6173"/>
    <w:rsid w:val="002247DB"/>
    <w:rsid w:val="002B2BC2"/>
    <w:rsid w:val="002D3C87"/>
    <w:rsid w:val="002F7BB6"/>
    <w:rsid w:val="0030081C"/>
    <w:rsid w:val="003B6055"/>
    <w:rsid w:val="003D0906"/>
    <w:rsid w:val="003F209A"/>
    <w:rsid w:val="004264A5"/>
    <w:rsid w:val="004337FB"/>
    <w:rsid w:val="00490DFB"/>
    <w:rsid w:val="004E3DF6"/>
    <w:rsid w:val="0054087B"/>
    <w:rsid w:val="00560BC8"/>
    <w:rsid w:val="0059234A"/>
    <w:rsid w:val="005B6A91"/>
    <w:rsid w:val="005F426C"/>
    <w:rsid w:val="006266DE"/>
    <w:rsid w:val="006410C1"/>
    <w:rsid w:val="006431B5"/>
    <w:rsid w:val="006722B4"/>
    <w:rsid w:val="0067511F"/>
    <w:rsid w:val="006C22C8"/>
    <w:rsid w:val="00714A56"/>
    <w:rsid w:val="0078623F"/>
    <w:rsid w:val="00791C8D"/>
    <w:rsid w:val="007D48D1"/>
    <w:rsid w:val="0082342E"/>
    <w:rsid w:val="009204DD"/>
    <w:rsid w:val="009349F4"/>
    <w:rsid w:val="00970055"/>
    <w:rsid w:val="00973B3F"/>
    <w:rsid w:val="0097696B"/>
    <w:rsid w:val="00997C5E"/>
    <w:rsid w:val="009D251F"/>
    <w:rsid w:val="009E7F7D"/>
    <w:rsid w:val="00AD0C67"/>
    <w:rsid w:val="00AD0E50"/>
    <w:rsid w:val="00B228E7"/>
    <w:rsid w:val="00B5334D"/>
    <w:rsid w:val="00B62561"/>
    <w:rsid w:val="00C74DB4"/>
    <w:rsid w:val="00D02CBD"/>
    <w:rsid w:val="00D84CB0"/>
    <w:rsid w:val="00DC33AD"/>
    <w:rsid w:val="00FB4F6E"/>
    <w:rsid w:val="02C121E4"/>
    <w:rsid w:val="04120EA6"/>
    <w:rsid w:val="056FDCBA"/>
    <w:rsid w:val="06DAD3AE"/>
    <w:rsid w:val="0AC90D91"/>
    <w:rsid w:val="0B89511F"/>
    <w:rsid w:val="0F9C7EB4"/>
    <w:rsid w:val="121D61FB"/>
    <w:rsid w:val="127339B2"/>
    <w:rsid w:val="1364B887"/>
    <w:rsid w:val="1583865A"/>
    <w:rsid w:val="18E840E8"/>
    <w:rsid w:val="200FF68B"/>
    <w:rsid w:val="20F20793"/>
    <w:rsid w:val="212E87FB"/>
    <w:rsid w:val="225348B5"/>
    <w:rsid w:val="23EF1916"/>
    <w:rsid w:val="24FFC873"/>
    <w:rsid w:val="26FC7E98"/>
    <w:rsid w:val="2C7FEAAF"/>
    <w:rsid w:val="2FB39609"/>
    <w:rsid w:val="312C720B"/>
    <w:rsid w:val="31ED54A1"/>
    <w:rsid w:val="334B3FDE"/>
    <w:rsid w:val="38D59C61"/>
    <w:rsid w:val="3AA79731"/>
    <w:rsid w:val="3B8D1B47"/>
    <w:rsid w:val="3BC7AEBC"/>
    <w:rsid w:val="3F25A1CD"/>
    <w:rsid w:val="44441D9A"/>
    <w:rsid w:val="45B6DC6E"/>
    <w:rsid w:val="479ADB06"/>
    <w:rsid w:val="48918CD4"/>
    <w:rsid w:val="4987DD32"/>
    <w:rsid w:val="498E68F7"/>
    <w:rsid w:val="4AD1E450"/>
    <w:rsid w:val="4D7EFFBC"/>
    <w:rsid w:val="5337FECA"/>
    <w:rsid w:val="566F9F8C"/>
    <w:rsid w:val="57359CA5"/>
    <w:rsid w:val="5D7EDAF5"/>
    <w:rsid w:val="604E7D14"/>
    <w:rsid w:val="60C3568E"/>
    <w:rsid w:val="6A4D1B0F"/>
    <w:rsid w:val="6CD3DE80"/>
    <w:rsid w:val="70D115C3"/>
    <w:rsid w:val="70D2B7D1"/>
    <w:rsid w:val="71704CEF"/>
    <w:rsid w:val="743811E7"/>
    <w:rsid w:val="76FD5991"/>
    <w:rsid w:val="77C270AE"/>
    <w:rsid w:val="77DB990B"/>
    <w:rsid w:val="787A4019"/>
    <w:rsid w:val="7C06FCC0"/>
    <w:rsid w:val="7DA2CD21"/>
    <w:rsid w:val="7ED3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8BAD"/>
  <w15:docId w15:val="{51E57320-5AB0-4628-9421-12DBBE60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vesstyle">
    <w:name w:val="dave's style"/>
    <w:basedOn w:val="Normal"/>
    <w:uiPriority w:val="99"/>
    <w:rsid w:val="0082342E"/>
    <w:pPr>
      <w:spacing w:after="0" w:line="240" w:lineRule="auto"/>
      <w:ind w:left="540" w:hanging="540"/>
    </w:pPr>
    <w:rPr>
      <w:rFonts w:ascii="Helvetica" w:eastAsia="Times New Roman" w:hAnsi="Helvetic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8234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2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62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0E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D0375702C9A4080AE25F47A7E3231" ma:contentTypeVersion="57" ma:contentTypeDescription="Create a new document." ma:contentTypeScope="" ma:versionID="9317c3acd8fb88f05689bd8e3d7bad39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xmlns:ns4="9a2e5124-5ea5-4a4c-be02-4e8e469f821f" xmlns:ns5="fa0b325c-3301-4db7-9f3c-bc6114ec5974" targetNamespace="http://schemas.microsoft.com/office/2006/metadata/properties" ma:root="true" ma:fieldsID="160211fa6972defb991bf3048d868194" ns1:_="" ns2:_="" ns3:_="" ns4:_="" ns5:_="">
    <xsd:import namespace="http://schemas.microsoft.com/sharepoint/v3"/>
    <xsd:import namespace="90bc3d20-02de-4847-bc0a-851570f653a2"/>
    <xsd:import namespace="82567fb2-6a47-406d-b770-f8cd21ca577c"/>
    <xsd:import namespace="9a2e5124-5ea5-4a4c-be02-4e8e469f821f"/>
    <xsd:import namespace="fa0b325c-3301-4db7-9f3c-bc6114ec5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Status" minOccurs="0"/>
                <xsd:element ref="ns2:MediaLengthInSecond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union memberTypes="dms:Text">
          <xsd:simpleType>
            <xsd:restriction base="dms:Choice">
              <xsd:enumeration value="FINAL"/>
              <xsd:enumeration value="Reviewed"/>
              <xsd:enumeration value="Pending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e5124-5ea5-4a4c-be02-4e8e469f821f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d54363-fe66-4ca7-9b45-ac3ec7a9d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325c-3301-4db7-9f3c-bc6114ec597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731c1d2-fa5c-4e30-8c0d-e55f50b84b06}" ma:internalName="TaxCatchAll" ma:showField="CatchAllData" ma:web="fa0b325c-3301-4db7-9f3c-bc6114ec5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90bc3d20-02de-4847-bc0a-851570f653a2" xsi:nil="true"/>
    <_ip_UnifiedCompliancePolicyProperties xmlns="http://schemas.microsoft.com/sharepoint/v3" xsi:nil="true"/>
    <lcf76f155ced4ddcb4097134ff3c332f xmlns="9a2e5124-5ea5-4a4c-be02-4e8e469f821f">
      <Terms xmlns="http://schemas.microsoft.com/office/infopath/2007/PartnerControls"/>
    </lcf76f155ced4ddcb4097134ff3c332f>
    <TaxCatchAll xmlns="fa0b325c-3301-4db7-9f3c-bc6114ec5974" xsi:nil="true"/>
  </documentManagement>
</p:properties>
</file>

<file path=customXml/itemProps1.xml><?xml version="1.0" encoding="utf-8"?>
<ds:datastoreItem xmlns:ds="http://schemas.openxmlformats.org/officeDocument/2006/customXml" ds:itemID="{F67EC299-0C75-497F-9848-784318E8E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4F9FB-D99E-40AC-ACB5-E7251452B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9a2e5124-5ea5-4a4c-be02-4e8e469f821f"/>
    <ds:schemaRef ds:uri="fa0b325c-3301-4db7-9f3c-bc6114ec5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C5EFF-6920-40BB-AAD0-F9FE98FDC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c3d20-02de-4847-bc0a-851570f653a2"/>
    <ds:schemaRef ds:uri="9a2e5124-5ea5-4a4c-be02-4e8e469f821f"/>
    <ds:schemaRef ds:uri="fa0b325c-3301-4db7-9f3c-bc6114ec5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4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Magdalia Armstrong</dc:creator>
  <cp:keywords/>
  <dc:description/>
  <cp:lastModifiedBy>Magdalia Armstrong</cp:lastModifiedBy>
  <cp:revision>44</cp:revision>
  <dcterms:created xsi:type="dcterms:W3CDTF">2022-05-19T15:54:00Z</dcterms:created>
  <dcterms:modified xsi:type="dcterms:W3CDTF">2022-06-16T20:04:00Z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0x010100CA3D0375702C9A4080AE25F47A7E3231</vt:lpwstr>
  </property>
  <property fmtid="{D5CDD505-2E9C-101B-9397-08002B2CF9AE}" pid="3" name="MediaServiceImageTags">
    <vt:lpwstr/>
  </property>
</Properties>
</file>